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DC" w:rsidRPr="00F5000F" w:rsidRDefault="008E7DDC" w:rsidP="00F6676E">
      <w:pPr>
        <w:jc w:val="center"/>
        <w:rPr>
          <w:rFonts w:ascii="Times New Roman" w:hAnsi="Times New Roman" w:cs="Times New Roman"/>
          <w:caps/>
          <w:sz w:val="20"/>
          <w:szCs w:val="28"/>
          <w:lang w:val="kk-KZ"/>
        </w:rPr>
      </w:pPr>
      <w:r w:rsidRPr="00F5000F">
        <w:rPr>
          <w:rFonts w:ascii="Times New Roman" w:hAnsi="Times New Roman" w:cs="Times New Roman"/>
          <w:caps/>
          <w:sz w:val="20"/>
          <w:szCs w:val="28"/>
          <w:lang w:val="kk-KZ"/>
        </w:rPr>
        <w:t>Атырау қаласы</w:t>
      </w:r>
    </w:p>
    <w:p w:rsidR="008E7DDC" w:rsidRPr="00F5000F" w:rsidRDefault="008E7DDC" w:rsidP="00F6676E">
      <w:pPr>
        <w:rPr>
          <w:rFonts w:ascii="Times New Roman" w:hAnsi="Times New Roman" w:cs="Times New Roman"/>
          <w:color w:val="C00000"/>
          <w:sz w:val="20"/>
          <w:szCs w:val="28"/>
          <w:lang w:val="kk-KZ"/>
        </w:rPr>
      </w:pPr>
      <w:r w:rsidRPr="00F5000F">
        <w:rPr>
          <w:rFonts w:ascii="Times New Roman" w:hAnsi="Times New Roman" w:cs="Times New Roman"/>
          <w:caps/>
          <w:sz w:val="20"/>
          <w:szCs w:val="28"/>
          <w:lang w:val="kk-KZ"/>
        </w:rPr>
        <w:t>Ағылшын  тілін тереңдетіп оқытатын  техникалық гимназия</w:t>
      </w:r>
      <w:r w:rsidRPr="00F5000F">
        <w:rPr>
          <w:rFonts w:ascii="Times New Roman" w:hAnsi="Times New Roman" w:cs="Times New Roman"/>
          <w:color w:val="C00000"/>
          <w:sz w:val="20"/>
          <w:szCs w:val="28"/>
          <w:lang w:val="kk-KZ"/>
        </w:rPr>
        <w:t xml:space="preserve"> </w:t>
      </w:r>
    </w:p>
    <w:p w:rsidR="008E7DDC" w:rsidRPr="00F5000F" w:rsidRDefault="008E7DDC" w:rsidP="00F6676E">
      <w:pPr>
        <w:pStyle w:val="a6"/>
        <w:rPr>
          <w:rFonts w:ascii="Times New Roman" w:hAnsi="Times New Roman" w:cs="Times New Roman"/>
          <w:sz w:val="20"/>
          <w:szCs w:val="28"/>
          <w:lang w:val="kk-KZ"/>
        </w:rPr>
      </w:pPr>
      <w:r w:rsidRPr="00F5000F">
        <w:rPr>
          <w:rFonts w:ascii="Times New Roman" w:hAnsi="Times New Roman" w:cs="Times New Roman"/>
          <w:sz w:val="20"/>
          <w:szCs w:val="28"/>
          <w:lang w:val="kk-KZ"/>
        </w:rPr>
        <w:t>Бастауыш сынып мұғалімі</w:t>
      </w:r>
    </w:p>
    <w:p w:rsidR="008E7DDC" w:rsidRPr="00F5000F" w:rsidRDefault="008E7DDC" w:rsidP="00F6676E">
      <w:pPr>
        <w:pStyle w:val="a6"/>
        <w:rPr>
          <w:rFonts w:ascii="Times New Roman" w:hAnsi="Times New Roman" w:cs="Times New Roman"/>
          <w:szCs w:val="28"/>
          <w:lang w:val="kk-KZ"/>
        </w:rPr>
      </w:pPr>
      <w:r w:rsidRPr="00F5000F">
        <w:rPr>
          <w:rFonts w:ascii="Times New Roman" w:hAnsi="Times New Roman" w:cs="Times New Roman"/>
          <w:szCs w:val="28"/>
          <w:lang w:val="kk-KZ"/>
        </w:rPr>
        <w:t>Шахшаева   Лиза  Нагимбековна</w:t>
      </w:r>
    </w:p>
    <w:p w:rsidR="008E7DDC" w:rsidRPr="00F5000F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szCs w:val="28"/>
          <w:lang w:val="kk-KZ"/>
        </w:rPr>
      </w:pPr>
      <w:r w:rsidRPr="00F5000F">
        <w:rPr>
          <w:rFonts w:ascii="Times New Roman" w:hAnsi="Times New Roman" w:cs="Times New Roman"/>
          <w:b/>
          <w:szCs w:val="28"/>
          <w:lang w:val="kk-KZ"/>
        </w:rPr>
        <w:t>Сабақтың   тақырыбы</w:t>
      </w:r>
      <w:r w:rsidRPr="00F5000F">
        <w:rPr>
          <w:rFonts w:ascii="Times New Roman" w:hAnsi="Times New Roman" w:cs="Times New Roman"/>
          <w:szCs w:val="28"/>
          <w:lang w:val="kk-KZ"/>
        </w:rPr>
        <w:t xml:space="preserve">:   </w:t>
      </w:r>
      <w:r w:rsidRPr="00F5000F">
        <w:rPr>
          <w:rFonts w:ascii="Times New Roman" w:hAnsi="Times New Roman" w:cs="Times New Roman"/>
          <w:szCs w:val="28"/>
          <w:u w:val="single"/>
          <w:lang w:val="kk-KZ"/>
        </w:rPr>
        <w:t>Суды  қорғау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 xml:space="preserve">Сабақтың  мақсаты:       </w:t>
      </w:r>
    </w:p>
    <w:p w:rsidR="008E7DDC" w:rsidRPr="005A48FE" w:rsidRDefault="008E7DDC" w:rsidP="008E7DDC">
      <w:pPr>
        <w:pStyle w:val="a3"/>
        <w:numPr>
          <w:ilvl w:val="0"/>
          <w:numId w:val="4"/>
        </w:num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Оқушыларға  табиғатта  су  көп  болғанымен,  тұщы  судың   аздығын, судың  тіршілікке  тигізетін  пайдасын  аша  отырып,  оны  қорғаудың  маңызын  сыни  тұрғыдан  ойлау  арқылы  талдауды  үйрету;</w:t>
      </w:r>
    </w:p>
    <w:p w:rsidR="008E7DDC" w:rsidRPr="005A48FE" w:rsidRDefault="008E7DDC" w:rsidP="008E7DDC">
      <w:pPr>
        <w:pStyle w:val="a3"/>
        <w:numPr>
          <w:ilvl w:val="0"/>
          <w:numId w:val="4"/>
        </w:num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Оқушылардың  танымдық  белсенділігін  арттыру,  ойлау  әрекетін  дамыту;</w:t>
      </w:r>
    </w:p>
    <w:p w:rsidR="008E7DDC" w:rsidRPr="005A48FE" w:rsidRDefault="008E7DDC" w:rsidP="008E7DDC">
      <w:pPr>
        <w:pStyle w:val="a3"/>
        <w:numPr>
          <w:ilvl w:val="0"/>
          <w:numId w:val="4"/>
        </w:num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Суды  қорғауға  оқушылардың  міндеттілігін   түсіндіру.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Сабақта  қолданылатын  әдіс: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«Мағыналық- ерекшелік  талдау  стратегиясы», «Еркін жазу»  стратегиясы.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 xml:space="preserve">Сабақтың  көрнекілігі: </w:t>
      </w:r>
      <w:r w:rsidRPr="005A48FE">
        <w:rPr>
          <w:rFonts w:ascii="Times New Roman" w:hAnsi="Times New Roman" w:cs="Times New Roman"/>
          <w:sz w:val="24"/>
          <w:lang w:val="kk-KZ"/>
        </w:rPr>
        <w:t>Қазақстанның  географиялық  картасы,  геометриялық  фигуралар,  тамшының  суреті,  «Суды қорғау»  тақырыбына  арналған  плакаттар.</w:t>
      </w:r>
    </w:p>
    <w:p w:rsidR="008E7DDC" w:rsidRPr="005A48FE" w:rsidRDefault="008E7DDC" w:rsidP="00F6676E">
      <w:pPr>
        <w:tabs>
          <w:tab w:val="left" w:pos="3735"/>
          <w:tab w:val="left" w:pos="7065"/>
        </w:tabs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Сабақтың   барысы.</w:t>
      </w:r>
    </w:p>
    <w:p w:rsidR="008E7DDC" w:rsidRPr="005A48FE" w:rsidRDefault="008E7DDC" w:rsidP="008E7DDC">
      <w:pPr>
        <w:pStyle w:val="a3"/>
        <w:numPr>
          <w:ilvl w:val="0"/>
          <w:numId w:val="5"/>
        </w:numPr>
        <w:tabs>
          <w:tab w:val="left" w:pos="3735"/>
          <w:tab w:val="left" w:pos="7065"/>
        </w:tabs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Ұйымдастыру.</w:t>
      </w:r>
    </w:p>
    <w:p w:rsidR="008E7DDC" w:rsidRPr="005A48FE" w:rsidRDefault="008E7DDC" w:rsidP="008E7DDC">
      <w:pPr>
        <w:pStyle w:val="a3"/>
        <w:numPr>
          <w:ilvl w:val="0"/>
          <w:numId w:val="5"/>
        </w:num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Үй  тапсырмасын  сұрау.</w:t>
      </w:r>
      <w:r w:rsidRPr="005A48FE">
        <w:rPr>
          <w:rFonts w:ascii="Times New Roman" w:hAnsi="Times New Roman" w:cs="Times New Roman"/>
          <w:sz w:val="24"/>
          <w:lang w:val="kk-KZ"/>
        </w:rPr>
        <w:t xml:space="preserve"> «Өзен және  көл».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-Кім  картадан  Қазақстандағы  өзендерді  көрсетеді?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(Жайық, Сырдария, Ертіс)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 Кім  Қазақстандағы  теңіздерді  көрсетеді?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(Арал теңізі, Каспий теңізі)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-Кім  үлкен  көлді  көрсетеді?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en-US"/>
        </w:rPr>
        <w:t>(</w:t>
      </w:r>
      <w:r w:rsidRPr="005A48FE">
        <w:rPr>
          <w:rFonts w:ascii="Times New Roman" w:hAnsi="Times New Roman" w:cs="Times New Roman"/>
          <w:sz w:val="24"/>
          <w:lang w:val="kk-KZ"/>
        </w:rPr>
        <w:t>Балқаш көлі</w:t>
      </w:r>
      <w:r w:rsidRPr="005A48FE">
        <w:rPr>
          <w:rFonts w:ascii="Times New Roman" w:hAnsi="Times New Roman" w:cs="Times New Roman"/>
          <w:sz w:val="24"/>
          <w:lang w:val="en-US"/>
        </w:rPr>
        <w:t>)</w:t>
      </w:r>
    </w:p>
    <w:p w:rsidR="008E7DDC" w:rsidRPr="005A48FE" w:rsidRDefault="008E7DDC" w:rsidP="008E7DDC">
      <w:pPr>
        <w:pStyle w:val="a3"/>
        <w:numPr>
          <w:ilvl w:val="0"/>
          <w:numId w:val="5"/>
        </w:numPr>
        <w:tabs>
          <w:tab w:val="left" w:pos="3735"/>
          <w:tab w:val="left" w:pos="7065"/>
        </w:tabs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Жаңа сабақ.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 xml:space="preserve">-Бүгінгі  сабақта  осы  суларды  қорғау  туралы  оқып  білеміз. Сабағымыздың  тақырыбы: «Суды қорғау»  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(Тақтаға жазамын)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-Бүгінгі  сабағымыз ерекше  өтеді. Сыни  тұрғыдан  ойлау  әдісі  бойынша  сұрақ  қоя  білуді  үйренеміз.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І- этап.   «Қызығушылықты  ояту».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 xml:space="preserve">-Мына  геометриялық  фигуралардың  ішінен қалағанын  алыңыздар. 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</w:rPr>
        <w:t>(</w:t>
      </w:r>
      <w:r w:rsidRPr="005A48FE">
        <w:rPr>
          <w:rFonts w:ascii="Times New Roman" w:hAnsi="Times New Roman" w:cs="Times New Roman"/>
          <w:sz w:val="24"/>
          <w:lang w:val="kk-KZ"/>
        </w:rPr>
        <w:t>оқушылар  геометриялық фигураларды таңдап  алады</w:t>
      </w:r>
      <w:r w:rsidRPr="005A48FE">
        <w:rPr>
          <w:rFonts w:ascii="Times New Roman" w:hAnsi="Times New Roman" w:cs="Times New Roman"/>
          <w:sz w:val="24"/>
        </w:rPr>
        <w:t>)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ind w:left="3735" w:hanging="3015"/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-Енді  түсіне  сәйкес  4-4 тен  топталып  отырамыз (қызыл, жасыл, қара, сұр, көк, сары).</w:t>
      </w:r>
    </w:p>
    <w:p w:rsidR="008E7DDC" w:rsidRPr="005A48FE" w:rsidRDefault="008E7DDC" w:rsidP="00F6676E">
      <w:pPr>
        <w:pStyle w:val="a3"/>
        <w:tabs>
          <w:tab w:val="left" w:pos="3735"/>
          <w:tab w:val="left" w:pos="7065"/>
        </w:tabs>
        <w:ind w:left="3735" w:hanging="3015"/>
        <w:rPr>
          <w:rFonts w:ascii="Times New Roman" w:hAnsi="Times New Roman" w:cs="Times New Roman"/>
          <w:b/>
          <w:sz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lang w:val="kk-KZ"/>
        </w:rPr>
        <w:t>ІІ-этап.  «Ой  қозғау»</w:t>
      </w:r>
    </w:p>
    <w:p w:rsidR="008E7DDC" w:rsidRPr="005A48FE" w:rsidRDefault="008E7DDC" w:rsidP="00F6676E">
      <w:pPr>
        <w:tabs>
          <w:tab w:val="left" w:pos="3735"/>
          <w:tab w:val="left" w:pos="7065"/>
        </w:tabs>
        <w:ind w:left="360"/>
        <w:jc w:val="center"/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>-Осы  отырған  тобымызбен  бірігіп, ақылдасып, «Неге  суды  қорғау  керек?» - деген тақырыпта  5 минуттық  эссе жазыңдар.</w:t>
      </w:r>
    </w:p>
    <w:p w:rsidR="008E7DDC" w:rsidRPr="005A48FE" w:rsidRDefault="008E7DDC" w:rsidP="00F6676E">
      <w:pPr>
        <w:tabs>
          <w:tab w:val="left" w:pos="3735"/>
          <w:tab w:val="left" w:pos="7065"/>
        </w:tabs>
        <w:ind w:left="360"/>
        <w:rPr>
          <w:rFonts w:ascii="Times New Roman" w:hAnsi="Times New Roman" w:cs="Times New Roman"/>
          <w:sz w:val="24"/>
          <w:lang w:val="kk-KZ"/>
        </w:rPr>
      </w:pPr>
      <w:r w:rsidRPr="005A48FE">
        <w:rPr>
          <w:rFonts w:ascii="Times New Roman" w:hAnsi="Times New Roman" w:cs="Times New Roman"/>
          <w:sz w:val="24"/>
          <w:lang w:val="kk-KZ"/>
        </w:rPr>
        <w:t xml:space="preserve">         -Алдымен  қорғау дегенді  қалай  түсінесіңдер?, «нені қорғайды?».</w:t>
      </w:r>
    </w:p>
    <w:p w:rsidR="008E7DDC" w:rsidRPr="005A48FE" w:rsidRDefault="008E7DDC" w:rsidP="00F6676E">
      <w:pPr>
        <w:tabs>
          <w:tab w:val="left" w:pos="3735"/>
          <w:tab w:val="left" w:pos="706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 -(қойманы, үйді, пәтерді, мекемені, т.с.с);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- Ал  суды  неге  қорғайды, соны  жазып көріңдер. Топпен  жұмыс  жасаймыз.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- 1 минут  уақыт  қалды.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- сіздің  топтан  кім оқиды. Тыңдап  отырамыз. (тыңдаймыз).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- кімде  басқаша?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ІІІ-этап. «Мағынаны  ашу».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-қазір оқулықтың  53 бетін  ашайық. Ой  бөліктеріне  тоқтап  оқимыз.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- І-ой  бөлігін  оқимыз.  Мұқият  оқыңдар, оқып  болғасын  мен  сендерге  осы  оқыған    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  бөліктен  сұрақ  қоямын.</w:t>
      </w:r>
    </w:p>
    <w:p w:rsidR="008E7DDC" w:rsidRPr="005A48FE" w:rsidRDefault="008E7DDC" w:rsidP="008E7DDC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І-ой  бөлігін оқимыз;</w:t>
      </w:r>
    </w:p>
    <w:p w:rsidR="008E7DDC" w:rsidRPr="005A48FE" w:rsidRDefault="008E7DDC" w:rsidP="00F6676E">
      <w:pPr>
        <w:pStyle w:val="a6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ә)   кітапты  жаба  тұрамыз;</w:t>
      </w:r>
    </w:p>
    <w:p w:rsidR="008E7DDC" w:rsidRPr="005A48FE" w:rsidRDefault="008E7DDC" w:rsidP="00F6676E">
      <w:pPr>
        <w:pStyle w:val="a6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б)   менің сұрағымды   тыңдаңдар:  - суды  неге  жұмсаймыз? </w:t>
      </w:r>
    </w:p>
    <w:p w:rsidR="008E7DDC" w:rsidRPr="005A48FE" w:rsidRDefault="008E7DDC" w:rsidP="00F6676E">
      <w:pPr>
        <w:pStyle w:val="a6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      (тамаққа,  жуунуға, тазалауға т.с.с)</w:t>
      </w:r>
    </w:p>
    <w:p w:rsidR="008E7DDC" w:rsidRPr="005A48FE" w:rsidRDefault="008E7DDC" w:rsidP="00F6676E">
      <w:pPr>
        <w:pStyle w:val="a6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Енді  осы  бөлік  бойынша  сендер  сұрақ  қойыңдар.  Сұрақтың  жауабы  ашық  түрде  болмайтын  болсын.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Әрі  қарай  оқимыз.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ІІ -  ой  бөлігі.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Енді  бір  оқушы  мұғалім  ролінде  болып,  оыс  оқыған  бөлім бойынша  сұрақ  қояды.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tabs>
          <w:tab w:val="left" w:pos="3735"/>
          <w:tab w:val="left" w:pos="706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Әрі  қарай   оқимыз.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ІІІ -  ой  бөлігін  оқимыз.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Оқулықты  жабамыз. 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Мұғалім  роліндегі  оқушы  сұрақ  қояды.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IV – ой  бөлігі бойынша  оқып,  сұрақ  қоямыз.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V -  ой  бөлігін  оқимыз.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Бір  оқушы  оқушыларға  сұрақ  қойсын.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VI – ой  бөлігі  бойынша  сұрақ  қоямыз.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Сұрақ: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4"/>
          <w:szCs w:val="24"/>
          <w:lang w:val="kk-KZ"/>
        </w:rPr>
        <w:t>Жауап:  -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7DDC" w:rsidRPr="005A48FE" w:rsidRDefault="008E7DDC" w:rsidP="008E7DDC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b/>
          <w:sz w:val="28"/>
          <w:szCs w:val="24"/>
          <w:lang w:val="kk-KZ"/>
        </w:rPr>
        <w:t>Ой  толғаныс.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Енді  сабақтың  басында  жазғандарың  мен  оқығандарыңды  салыстырыңдаршы.  Ұқсастық  бар ма?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-не  сәйкес  келді?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-не  сәйкес  келген  жоқ? Сен  қалай  деп  ойлап  едің? 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(оқушылардың  жауабы)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Енді  сендер  суды  қорғау  үшін  не  істегілерің келеді?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</w:rPr>
        <w:t>(</w:t>
      </w:r>
      <w:r w:rsidRPr="005A48FE">
        <w:rPr>
          <w:rFonts w:ascii="Times New Roman" w:hAnsi="Times New Roman" w:cs="Times New Roman"/>
          <w:sz w:val="24"/>
          <w:szCs w:val="24"/>
          <w:lang w:val="kk-KZ"/>
        </w:rPr>
        <w:t>акциялар өткізу, плакат  жазу, патруль  қою  т.с.с)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Ендеше  қазір  топтарыңмен  ақылдасып, суды  қорғауға  шақыратын   плакат  салыңдар (5-7 минут).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Енді  сол  салған  суреттеріңді  қорғап, түсіндіріп  беріңдер.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(Оқушылар  салған  суреттерін түсіндіріп  береді).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Ал  мына  сурет  неге  ұқсайды?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-(тамшыға)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 xml:space="preserve">Сабақтың  басында  тамшының  түсі  қандай  болып  еді? 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(сарғыш, қоңыр).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Қазір  қандай?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(көгілдір)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Неге  өзгерді?  Кім  түсіндіреді?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(Ол  тамшы  тазарып, мөлдір түске айналды).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Неге  олай  деп  ойлайсыңдар?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Сонымен  бүгінгі  сабақтан  нені  білдің? Нені  үйрендің?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A48FE">
        <w:rPr>
          <w:rFonts w:ascii="Times New Roman" w:hAnsi="Times New Roman" w:cs="Times New Roman"/>
          <w:sz w:val="24"/>
          <w:szCs w:val="24"/>
          <w:lang w:val="kk-KZ"/>
        </w:rPr>
        <w:t>Бүгінгі  сабақтан  кейін  сіздерді   ысырап  қылмай, қорғауға  ат  салысады  деп  сенемін. Рахмет!</w:t>
      </w: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8E7DDC" w:rsidRPr="005A48FE" w:rsidRDefault="008E7DDC" w:rsidP="00F6676E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E7DDC" w:rsidRPr="005A48FE" w:rsidSect="008E7DDC">
      <w:pgSz w:w="11906" w:h="16838"/>
      <w:pgMar w:top="709" w:right="1416" w:bottom="1134" w:left="1985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E9F"/>
    <w:multiLevelType w:val="hybridMultilevel"/>
    <w:tmpl w:val="F8A6B5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5079"/>
    <w:multiLevelType w:val="hybridMultilevel"/>
    <w:tmpl w:val="F8767DE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26401"/>
    <w:multiLevelType w:val="hybridMultilevel"/>
    <w:tmpl w:val="CFB28448"/>
    <w:lvl w:ilvl="0" w:tplc="5DB0BA0C">
      <w:start w:val="1"/>
      <w:numFmt w:val="upperRoman"/>
      <w:lvlText w:val="%1."/>
      <w:lvlJc w:val="right"/>
      <w:pPr>
        <w:ind w:left="502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5E83"/>
    <w:multiLevelType w:val="hybridMultilevel"/>
    <w:tmpl w:val="3F4E0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F5B"/>
    <w:multiLevelType w:val="hybridMultilevel"/>
    <w:tmpl w:val="8892DE2C"/>
    <w:lvl w:ilvl="0" w:tplc="D6AAC52C">
      <w:start w:val="1"/>
      <w:numFmt w:val="upperRoman"/>
      <w:lvlText w:val="%1."/>
      <w:lvlJc w:val="right"/>
      <w:pPr>
        <w:ind w:left="36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A610E"/>
    <w:multiLevelType w:val="hybridMultilevel"/>
    <w:tmpl w:val="D348F8A6"/>
    <w:lvl w:ilvl="0" w:tplc="8A2AE6D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650A9"/>
    <w:multiLevelType w:val="hybridMultilevel"/>
    <w:tmpl w:val="2E48FA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A21A8"/>
    <w:multiLevelType w:val="hybridMultilevel"/>
    <w:tmpl w:val="A058C3D2"/>
    <w:lvl w:ilvl="0" w:tplc="04190013">
      <w:start w:val="1"/>
      <w:numFmt w:val="upperRoman"/>
      <w:lvlText w:val="%1."/>
      <w:lvlJc w:val="righ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0895E04"/>
    <w:multiLevelType w:val="hybridMultilevel"/>
    <w:tmpl w:val="EEEA2AE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4D404B"/>
    <w:multiLevelType w:val="hybridMultilevel"/>
    <w:tmpl w:val="626C4F78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3FB53F77"/>
    <w:multiLevelType w:val="hybridMultilevel"/>
    <w:tmpl w:val="078A8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8551C"/>
    <w:multiLevelType w:val="hybridMultilevel"/>
    <w:tmpl w:val="A39C2A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1718C"/>
    <w:multiLevelType w:val="hybridMultilevel"/>
    <w:tmpl w:val="A18ABF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066A0"/>
    <w:multiLevelType w:val="hybridMultilevel"/>
    <w:tmpl w:val="7A824A16"/>
    <w:lvl w:ilvl="0" w:tplc="8C947C60">
      <w:start w:val="41"/>
      <w:numFmt w:val="bullet"/>
      <w:lvlText w:val="-"/>
      <w:lvlJc w:val="left"/>
      <w:pPr>
        <w:ind w:left="26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>
    <w:nsid w:val="56C7521D"/>
    <w:multiLevelType w:val="hybridMultilevel"/>
    <w:tmpl w:val="D36C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C560C"/>
    <w:multiLevelType w:val="hybridMultilevel"/>
    <w:tmpl w:val="A488A8A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995063"/>
    <w:multiLevelType w:val="hybridMultilevel"/>
    <w:tmpl w:val="56E0638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B563A6"/>
    <w:multiLevelType w:val="hybridMultilevel"/>
    <w:tmpl w:val="3D74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92B3D"/>
    <w:multiLevelType w:val="hybridMultilevel"/>
    <w:tmpl w:val="FED280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2E47E78"/>
    <w:multiLevelType w:val="hybridMultilevel"/>
    <w:tmpl w:val="4F8287F0"/>
    <w:lvl w:ilvl="0" w:tplc="041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65426635"/>
    <w:multiLevelType w:val="hybridMultilevel"/>
    <w:tmpl w:val="2A321B02"/>
    <w:lvl w:ilvl="0" w:tplc="A7EEF1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D7433"/>
    <w:multiLevelType w:val="hybridMultilevel"/>
    <w:tmpl w:val="C5200DA6"/>
    <w:lvl w:ilvl="0" w:tplc="FC34D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EE57B1"/>
    <w:multiLevelType w:val="hybridMultilevel"/>
    <w:tmpl w:val="0AF833A4"/>
    <w:lvl w:ilvl="0" w:tplc="C0586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D5593"/>
    <w:multiLevelType w:val="hybridMultilevel"/>
    <w:tmpl w:val="F5461692"/>
    <w:lvl w:ilvl="0" w:tplc="34868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18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5"/>
  </w:num>
  <w:num w:numId="12">
    <w:abstractNumId w:val="21"/>
  </w:num>
  <w:num w:numId="13">
    <w:abstractNumId w:val="19"/>
  </w:num>
  <w:num w:numId="14">
    <w:abstractNumId w:val="3"/>
  </w:num>
  <w:num w:numId="15">
    <w:abstractNumId w:val="14"/>
  </w:num>
  <w:num w:numId="16">
    <w:abstractNumId w:val="4"/>
  </w:num>
  <w:num w:numId="17">
    <w:abstractNumId w:val="6"/>
  </w:num>
  <w:num w:numId="18">
    <w:abstractNumId w:val="15"/>
  </w:num>
  <w:num w:numId="19">
    <w:abstractNumId w:val="0"/>
  </w:num>
  <w:num w:numId="20">
    <w:abstractNumId w:val="12"/>
  </w:num>
  <w:num w:numId="21">
    <w:abstractNumId w:val="16"/>
  </w:num>
  <w:num w:numId="22">
    <w:abstractNumId w:val="1"/>
  </w:num>
  <w:num w:numId="23">
    <w:abstractNumId w:val="7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3B2"/>
    <w:rsid w:val="00024949"/>
    <w:rsid w:val="000B0259"/>
    <w:rsid w:val="000C4F6F"/>
    <w:rsid w:val="000C6872"/>
    <w:rsid w:val="001233C0"/>
    <w:rsid w:val="001C5479"/>
    <w:rsid w:val="001E1EB6"/>
    <w:rsid w:val="00210E56"/>
    <w:rsid w:val="00241D97"/>
    <w:rsid w:val="002A468B"/>
    <w:rsid w:val="002F472F"/>
    <w:rsid w:val="00316DEC"/>
    <w:rsid w:val="00373A24"/>
    <w:rsid w:val="003868E0"/>
    <w:rsid w:val="003A4AFE"/>
    <w:rsid w:val="003E0CBA"/>
    <w:rsid w:val="00483630"/>
    <w:rsid w:val="004B7598"/>
    <w:rsid w:val="004D24A9"/>
    <w:rsid w:val="00506A4D"/>
    <w:rsid w:val="00507FCB"/>
    <w:rsid w:val="00570557"/>
    <w:rsid w:val="005A48FE"/>
    <w:rsid w:val="005D7D6D"/>
    <w:rsid w:val="005F1688"/>
    <w:rsid w:val="00654D7B"/>
    <w:rsid w:val="006739C5"/>
    <w:rsid w:val="00686394"/>
    <w:rsid w:val="006A7B3F"/>
    <w:rsid w:val="006F2EBA"/>
    <w:rsid w:val="007328B9"/>
    <w:rsid w:val="0074091C"/>
    <w:rsid w:val="00741223"/>
    <w:rsid w:val="00744CCA"/>
    <w:rsid w:val="007626FD"/>
    <w:rsid w:val="007A0132"/>
    <w:rsid w:val="007D6CBE"/>
    <w:rsid w:val="007F3269"/>
    <w:rsid w:val="0082386C"/>
    <w:rsid w:val="008D44F8"/>
    <w:rsid w:val="008E7DDC"/>
    <w:rsid w:val="009736A6"/>
    <w:rsid w:val="00982F86"/>
    <w:rsid w:val="009B0A96"/>
    <w:rsid w:val="009F1C1D"/>
    <w:rsid w:val="00A11BB0"/>
    <w:rsid w:val="00A2309F"/>
    <w:rsid w:val="00A37A51"/>
    <w:rsid w:val="00AA418B"/>
    <w:rsid w:val="00AC43B2"/>
    <w:rsid w:val="00AC5BDA"/>
    <w:rsid w:val="00AC7FA7"/>
    <w:rsid w:val="00AF6A6A"/>
    <w:rsid w:val="00B25C95"/>
    <w:rsid w:val="00B37C0C"/>
    <w:rsid w:val="00B47933"/>
    <w:rsid w:val="00B51714"/>
    <w:rsid w:val="00BB7552"/>
    <w:rsid w:val="00BE565F"/>
    <w:rsid w:val="00C1633A"/>
    <w:rsid w:val="00C55EE8"/>
    <w:rsid w:val="00C748DD"/>
    <w:rsid w:val="00D133A3"/>
    <w:rsid w:val="00D428DD"/>
    <w:rsid w:val="00DF351B"/>
    <w:rsid w:val="00DF628F"/>
    <w:rsid w:val="00E03551"/>
    <w:rsid w:val="00E17D6C"/>
    <w:rsid w:val="00E25416"/>
    <w:rsid w:val="00E41FA0"/>
    <w:rsid w:val="00E458A7"/>
    <w:rsid w:val="00E61787"/>
    <w:rsid w:val="00ED57D7"/>
    <w:rsid w:val="00F5000F"/>
    <w:rsid w:val="00F7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6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7D6D"/>
    <w:pPr>
      <w:spacing w:after="0" w:line="240" w:lineRule="auto"/>
    </w:pPr>
  </w:style>
  <w:style w:type="table" w:styleId="a7">
    <w:name w:val="Table Grid"/>
    <w:basedOn w:val="a1"/>
    <w:uiPriority w:val="59"/>
    <w:rsid w:val="0002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6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7D6D"/>
    <w:pPr>
      <w:spacing w:after="0" w:line="240" w:lineRule="auto"/>
    </w:pPr>
  </w:style>
  <w:style w:type="table" w:styleId="a7">
    <w:name w:val="Table Grid"/>
    <w:basedOn w:val="a1"/>
    <w:uiPriority w:val="59"/>
    <w:rsid w:val="0002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3366</Characters>
  <Application>Microsoft Office Word</Application>
  <DocSecurity>0</DocSecurity>
  <Lines>28</Lines>
  <Paragraphs>7</Paragraphs>
  <ScaleCrop>false</ScaleCrop>
  <Company>Microsoft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2016-02-12T18:59:00Z</dcterms:created>
  <dcterms:modified xsi:type="dcterms:W3CDTF">2016-02-12T18:59:00Z</dcterms:modified>
</cp:coreProperties>
</file>