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0A" w:rsidRPr="00CD080A" w:rsidRDefault="00CD080A" w:rsidP="00CD080A">
      <w:pPr>
        <w:shd w:val="clear" w:color="auto" w:fill="FFFFFF"/>
        <w:spacing w:before="96" w:after="120" w:line="446" w:lineRule="atLeast"/>
        <w:rPr>
          <w:rFonts w:ascii="Arial" w:eastAsia="Times New Roman" w:hAnsi="Arial" w:cs="Arial"/>
          <w:color w:val="000000"/>
          <w:sz w:val="30"/>
          <w:szCs w:val="30"/>
          <w:lang w:eastAsia="ru-RU"/>
        </w:rPr>
      </w:pPr>
      <w:r w:rsidRPr="00CD080A">
        <w:rPr>
          <w:rFonts w:ascii="Arial" w:eastAsia="Times New Roman" w:hAnsi="Arial" w:cs="Arial"/>
          <w:color w:val="000000"/>
          <w:sz w:val="30"/>
          <w:szCs w:val="30"/>
          <w:lang w:eastAsia="ru-RU"/>
        </w:rPr>
        <w:t>Қазақстанда өсетін 6 мыңнан астам өсімдіктердің 500- дей түрі дәрілік өсімдіктерге жатады.</w:t>
      </w:r>
      <w:r w:rsidRPr="00CD080A">
        <w:rPr>
          <w:rFonts w:ascii="Arial" w:eastAsia="Times New Roman" w:hAnsi="Arial" w:cs="Arial"/>
          <w:color w:val="000000"/>
          <w:sz w:val="30"/>
          <w:lang w:eastAsia="ru-RU"/>
        </w:rPr>
        <w:t> </w:t>
      </w:r>
      <w:hyperlink r:id="rId5" w:tooltip="Бақбақ" w:history="1">
        <w:r w:rsidRPr="00CD080A">
          <w:rPr>
            <w:rFonts w:ascii="Arial" w:eastAsia="Times New Roman" w:hAnsi="Arial" w:cs="Arial"/>
            <w:color w:val="0B0080"/>
            <w:sz w:val="30"/>
            <w:lang w:eastAsia="ru-RU"/>
          </w:rPr>
          <w:t>Бақбақ</w:t>
        </w:r>
      </w:hyperlink>
      <w:r w:rsidRPr="00CD080A">
        <w:rPr>
          <w:rFonts w:ascii="Arial" w:eastAsia="Times New Roman" w:hAnsi="Arial" w:cs="Arial"/>
          <w:color w:val="000000"/>
          <w:sz w:val="30"/>
          <w:szCs w:val="30"/>
          <w:lang w:eastAsia="ru-RU"/>
        </w:rPr>
        <w:t>,</w:t>
      </w:r>
      <w:r w:rsidRPr="00CD080A">
        <w:rPr>
          <w:rFonts w:ascii="Arial" w:eastAsia="Times New Roman" w:hAnsi="Arial" w:cs="Arial"/>
          <w:color w:val="000000"/>
          <w:sz w:val="30"/>
          <w:lang w:eastAsia="ru-RU"/>
        </w:rPr>
        <w:t> </w:t>
      </w:r>
      <w:hyperlink r:id="rId6" w:tooltip="Долана" w:history="1">
        <w:r w:rsidRPr="00CD080A">
          <w:rPr>
            <w:rFonts w:ascii="Arial" w:eastAsia="Times New Roman" w:hAnsi="Arial" w:cs="Arial"/>
            <w:color w:val="0B0080"/>
            <w:sz w:val="30"/>
            <w:lang w:eastAsia="ru-RU"/>
          </w:rPr>
          <w:t>долана</w:t>
        </w:r>
      </w:hyperlink>
      <w:r w:rsidRPr="00CD080A">
        <w:rPr>
          <w:rFonts w:ascii="Arial" w:eastAsia="Times New Roman" w:hAnsi="Arial" w:cs="Arial"/>
          <w:color w:val="000000"/>
          <w:sz w:val="30"/>
          <w:szCs w:val="30"/>
          <w:lang w:eastAsia="ru-RU"/>
        </w:rPr>
        <w:t>,</w:t>
      </w:r>
      <w:r w:rsidRPr="00CD080A">
        <w:rPr>
          <w:rFonts w:ascii="Arial" w:eastAsia="Times New Roman" w:hAnsi="Arial" w:cs="Arial"/>
          <w:color w:val="000000"/>
          <w:sz w:val="30"/>
          <w:lang w:eastAsia="ru-RU"/>
        </w:rPr>
        <w:t> </w:t>
      </w:r>
      <w:hyperlink r:id="rId7" w:tooltip="Адыраспан" w:history="1">
        <w:r w:rsidRPr="00CD080A">
          <w:rPr>
            <w:rFonts w:ascii="Arial" w:eastAsia="Times New Roman" w:hAnsi="Arial" w:cs="Arial"/>
            <w:color w:val="0B0080"/>
            <w:sz w:val="30"/>
            <w:lang w:eastAsia="ru-RU"/>
          </w:rPr>
          <w:t>адыраспан</w:t>
        </w:r>
      </w:hyperlink>
      <w:r w:rsidRPr="00CD080A">
        <w:rPr>
          <w:rFonts w:ascii="Arial" w:eastAsia="Times New Roman" w:hAnsi="Arial" w:cs="Arial"/>
          <w:color w:val="000000"/>
          <w:sz w:val="30"/>
          <w:szCs w:val="30"/>
          <w:lang w:eastAsia="ru-RU"/>
        </w:rPr>
        <w:t>,</w:t>
      </w:r>
      <w:r w:rsidRPr="00CD080A">
        <w:rPr>
          <w:rFonts w:ascii="Arial" w:eastAsia="Times New Roman" w:hAnsi="Arial" w:cs="Arial"/>
          <w:color w:val="000000"/>
          <w:sz w:val="30"/>
          <w:lang w:eastAsia="ru-RU"/>
        </w:rPr>
        <w:t> </w:t>
      </w:r>
      <w:hyperlink r:id="rId8" w:tooltip="Рауғаш" w:history="1">
        <w:r w:rsidRPr="00CD080A">
          <w:rPr>
            <w:rFonts w:ascii="Arial" w:eastAsia="Times New Roman" w:hAnsi="Arial" w:cs="Arial"/>
            <w:color w:val="0B0080"/>
            <w:sz w:val="30"/>
            <w:lang w:eastAsia="ru-RU"/>
          </w:rPr>
          <w:t>рауғаш</w:t>
        </w:r>
      </w:hyperlink>
      <w:r w:rsidRPr="00CD080A">
        <w:rPr>
          <w:rFonts w:ascii="Arial" w:eastAsia="Times New Roman" w:hAnsi="Arial" w:cs="Arial"/>
          <w:color w:val="000000"/>
          <w:sz w:val="30"/>
          <w:szCs w:val="30"/>
          <w:lang w:eastAsia="ru-RU"/>
        </w:rPr>
        <w:t>,</w:t>
      </w:r>
      <w:r w:rsidRPr="00CD080A">
        <w:rPr>
          <w:rFonts w:ascii="Arial" w:eastAsia="Times New Roman" w:hAnsi="Arial" w:cs="Arial"/>
          <w:color w:val="000000"/>
          <w:sz w:val="30"/>
          <w:lang w:eastAsia="ru-RU"/>
        </w:rPr>
        <w:t> </w:t>
      </w:r>
      <w:hyperlink r:id="rId9" w:tooltip="Ермен" w:history="1">
        <w:r w:rsidRPr="00CD080A">
          <w:rPr>
            <w:rFonts w:ascii="Arial" w:eastAsia="Times New Roman" w:hAnsi="Arial" w:cs="Arial"/>
            <w:color w:val="0B0080"/>
            <w:sz w:val="30"/>
            <w:lang w:eastAsia="ru-RU"/>
          </w:rPr>
          <w:t>ермен</w:t>
        </w:r>
      </w:hyperlink>
      <w:r w:rsidRPr="00CD080A">
        <w:rPr>
          <w:rFonts w:ascii="Arial" w:eastAsia="Times New Roman" w:hAnsi="Arial" w:cs="Arial"/>
          <w:color w:val="000000"/>
          <w:sz w:val="30"/>
          <w:szCs w:val="30"/>
          <w:lang w:eastAsia="ru-RU"/>
        </w:rPr>
        <w:t>,</w:t>
      </w:r>
      <w:r w:rsidRPr="00CD080A">
        <w:rPr>
          <w:rFonts w:ascii="Arial" w:eastAsia="Times New Roman" w:hAnsi="Arial" w:cs="Arial"/>
          <w:color w:val="000000"/>
          <w:sz w:val="30"/>
          <w:lang w:eastAsia="ru-RU"/>
        </w:rPr>
        <w:t> </w:t>
      </w:r>
      <w:hyperlink r:id="rId10" w:tooltip="Уқорғасын" w:history="1">
        <w:r w:rsidRPr="00CD080A">
          <w:rPr>
            <w:rFonts w:ascii="Arial" w:eastAsia="Times New Roman" w:hAnsi="Arial" w:cs="Arial"/>
            <w:color w:val="0B0080"/>
            <w:sz w:val="30"/>
            <w:lang w:eastAsia="ru-RU"/>
          </w:rPr>
          <w:t>уқорғасын</w:t>
        </w:r>
      </w:hyperlink>
      <w:r w:rsidRPr="00CD080A">
        <w:rPr>
          <w:rFonts w:ascii="Arial" w:eastAsia="Times New Roman" w:hAnsi="Arial" w:cs="Arial"/>
          <w:color w:val="000000"/>
          <w:sz w:val="30"/>
          <w:lang w:eastAsia="ru-RU"/>
        </w:rPr>
        <w:t> </w:t>
      </w:r>
      <w:r w:rsidRPr="00CD080A">
        <w:rPr>
          <w:rFonts w:ascii="Arial" w:eastAsia="Times New Roman" w:hAnsi="Arial" w:cs="Arial"/>
          <w:color w:val="000000"/>
          <w:sz w:val="30"/>
          <w:szCs w:val="30"/>
          <w:lang w:eastAsia="ru-RU"/>
        </w:rPr>
        <w:t>және өзге де дәрілік өсімдіктер бар.</w:t>
      </w:r>
      <w:hyperlink r:id="rId11" w:tooltip="Оңтүстік Қазақстан" w:history="1">
        <w:r w:rsidRPr="00CD080A">
          <w:rPr>
            <w:rFonts w:ascii="Arial" w:eastAsia="Times New Roman" w:hAnsi="Arial" w:cs="Arial"/>
            <w:color w:val="0B0080"/>
            <w:sz w:val="30"/>
            <w:lang w:eastAsia="ru-RU"/>
          </w:rPr>
          <w:t>Оңтүстік Қазақстан</w:t>
        </w:r>
      </w:hyperlink>
      <w:r w:rsidRPr="00CD080A">
        <w:rPr>
          <w:rFonts w:ascii="Arial" w:eastAsia="Times New Roman" w:hAnsi="Arial" w:cs="Arial"/>
          <w:color w:val="000000"/>
          <w:sz w:val="30"/>
          <w:lang w:eastAsia="ru-RU"/>
        </w:rPr>
        <w:t> </w:t>
      </w:r>
      <w:r w:rsidRPr="00CD080A">
        <w:rPr>
          <w:rFonts w:ascii="Arial" w:eastAsia="Times New Roman" w:hAnsi="Arial" w:cs="Arial"/>
          <w:color w:val="000000"/>
          <w:sz w:val="30"/>
          <w:szCs w:val="30"/>
          <w:lang w:eastAsia="ru-RU"/>
        </w:rPr>
        <w:t>облысындағы Шымкент фармакологиялық зауытында</w:t>
      </w:r>
      <w:r w:rsidRPr="00CD080A">
        <w:rPr>
          <w:rFonts w:ascii="Arial" w:eastAsia="Times New Roman" w:hAnsi="Arial" w:cs="Arial"/>
          <w:color w:val="000000"/>
          <w:sz w:val="30"/>
          <w:lang w:eastAsia="ru-RU"/>
        </w:rPr>
        <w:t> </w:t>
      </w:r>
      <w:hyperlink r:id="rId12" w:tooltip="Дермене" w:history="1">
        <w:r w:rsidRPr="00CD080A">
          <w:rPr>
            <w:rFonts w:ascii="Arial" w:eastAsia="Times New Roman" w:hAnsi="Arial" w:cs="Arial"/>
            <w:color w:val="0B0080"/>
            <w:sz w:val="30"/>
            <w:lang w:eastAsia="ru-RU"/>
          </w:rPr>
          <w:t>дермене</w:t>
        </w:r>
      </w:hyperlink>
      <w:r w:rsidRPr="00CD080A">
        <w:rPr>
          <w:rFonts w:ascii="Arial" w:eastAsia="Times New Roman" w:hAnsi="Arial" w:cs="Arial"/>
          <w:color w:val="000000"/>
          <w:sz w:val="30"/>
          <w:szCs w:val="30"/>
          <w:lang w:eastAsia="ru-RU"/>
        </w:rPr>
        <w:t>,</w:t>
      </w:r>
      <w:r w:rsidRPr="00CD080A">
        <w:rPr>
          <w:rFonts w:ascii="Arial" w:eastAsia="Times New Roman" w:hAnsi="Arial" w:cs="Arial"/>
          <w:color w:val="000000"/>
          <w:sz w:val="30"/>
          <w:lang w:eastAsia="ru-RU"/>
        </w:rPr>
        <w:t> </w:t>
      </w:r>
      <w:hyperlink r:id="rId13" w:tooltip="Меңдуана" w:history="1">
        <w:r w:rsidRPr="00CD080A">
          <w:rPr>
            <w:rFonts w:ascii="Arial" w:eastAsia="Times New Roman" w:hAnsi="Arial" w:cs="Arial"/>
            <w:color w:val="0B0080"/>
            <w:sz w:val="30"/>
            <w:lang w:eastAsia="ru-RU"/>
          </w:rPr>
          <w:t>меңдуана</w:t>
        </w:r>
      </w:hyperlink>
      <w:r w:rsidRPr="00CD080A">
        <w:rPr>
          <w:rFonts w:ascii="Arial" w:eastAsia="Times New Roman" w:hAnsi="Arial" w:cs="Arial"/>
          <w:color w:val="000000"/>
          <w:sz w:val="30"/>
          <w:szCs w:val="30"/>
          <w:lang w:eastAsia="ru-RU"/>
        </w:rPr>
        <w:t>, үшжапырақты сана дәрі алу мақсатында өсіріледі.</w:t>
      </w:r>
    </w:p>
    <w:p w:rsidR="00CD080A" w:rsidRPr="00CD080A" w:rsidRDefault="005267E7" w:rsidP="00CD080A">
      <w:pPr>
        <w:shd w:val="clear" w:color="auto" w:fill="F9F9F9"/>
        <w:spacing w:after="0" w:line="446" w:lineRule="atLeast"/>
        <w:jc w:val="center"/>
        <w:rPr>
          <w:rFonts w:ascii="Arial" w:eastAsia="Times New Roman" w:hAnsi="Arial" w:cs="Arial"/>
          <w:color w:val="000000"/>
          <w:sz w:val="28"/>
          <w:szCs w:val="28"/>
          <w:lang w:eastAsia="ru-RU"/>
        </w:rPr>
      </w:pPr>
      <w:hyperlink r:id="rId14" w:history="1">
        <w:r w:rsidRPr="005267E7">
          <w:rPr>
            <w:rFonts w:ascii="Arial" w:eastAsia="Times New Roman" w:hAnsi="Arial" w:cs="Arial"/>
            <w:color w:val="0B008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kk.wikipedia.org/wiki/%D0%A1%D1%83%D1%80%D0%B5%D1%82:Althaea_officinalis_001.JPG" style="width:164.9pt;height:124.25pt" o:button="t">
              <v:imagedata r:id="rId15" r:href="rId16"/>
            </v:shape>
          </w:pict>
        </w:r>
      </w:hyperlink>
    </w:p>
    <w:p w:rsidR="00CD080A" w:rsidRPr="00CD080A" w:rsidRDefault="005267E7" w:rsidP="00CD080A">
      <w:pPr>
        <w:shd w:val="clear" w:color="auto" w:fill="F9F9F9"/>
        <w:spacing w:after="0" w:line="336" w:lineRule="atLeast"/>
        <w:rPr>
          <w:rFonts w:ascii="Arial" w:eastAsia="Times New Roman" w:hAnsi="Arial" w:cs="Arial"/>
          <w:color w:val="000000"/>
          <w:sz w:val="26"/>
          <w:szCs w:val="26"/>
          <w:lang w:eastAsia="ru-RU"/>
        </w:rPr>
      </w:pPr>
      <w:hyperlink r:id="rId17" w:tooltip="Үлкейту" w:history="1">
        <w:r w:rsidRPr="005267E7">
          <w:rPr>
            <w:rFonts w:ascii="Arial" w:eastAsia="Times New Roman" w:hAnsi="Arial" w:cs="Arial"/>
            <w:color w:val="0B0080"/>
            <w:sz w:val="26"/>
            <w:szCs w:val="26"/>
            <w:lang w:eastAsia="ru-RU"/>
          </w:rPr>
          <w:pict>
            <v:shape id="_x0000_i1026" type="#_x0000_t75" alt="" href="http://kk.wikipedia.org/wiki/%D0%A1%D1%83%D1%80%D0%B5%D1%82:Althaea_officinalis_001.JPG" title="&quot;Үлкейту&quot;" style="width:11.6pt;height:8.15pt" o:button="t">
              <v:imagedata r:id="rId18" r:href="rId19"/>
            </v:shape>
          </w:pict>
        </w:r>
      </w:hyperlink>
    </w:p>
    <w:p w:rsidR="00CD080A" w:rsidRPr="00CD080A" w:rsidRDefault="00CD080A" w:rsidP="00CD080A">
      <w:pPr>
        <w:shd w:val="clear" w:color="auto" w:fill="F9F9F9"/>
        <w:spacing w:line="336" w:lineRule="atLeast"/>
        <w:rPr>
          <w:rFonts w:ascii="Arial" w:eastAsia="Times New Roman" w:hAnsi="Arial" w:cs="Arial"/>
          <w:color w:val="000000"/>
          <w:sz w:val="26"/>
          <w:szCs w:val="26"/>
          <w:lang w:eastAsia="ru-RU"/>
        </w:rPr>
      </w:pPr>
      <w:r w:rsidRPr="00CD080A">
        <w:rPr>
          <w:rFonts w:ascii="Arial" w:eastAsia="Times New Roman" w:hAnsi="Arial" w:cs="Arial"/>
          <w:color w:val="000000"/>
          <w:sz w:val="26"/>
          <w:szCs w:val="26"/>
          <w:lang w:eastAsia="ru-RU"/>
        </w:rPr>
        <w:t>Жалбызтікен</w:t>
      </w:r>
    </w:p>
    <w:p w:rsidR="00CD080A" w:rsidRPr="00CD080A" w:rsidRDefault="00CD080A" w:rsidP="00CD080A">
      <w:pPr>
        <w:shd w:val="clear" w:color="auto" w:fill="FFFFFF"/>
        <w:spacing w:before="96" w:after="120" w:line="446" w:lineRule="atLeast"/>
        <w:rPr>
          <w:rFonts w:ascii="Arial" w:eastAsia="Times New Roman" w:hAnsi="Arial" w:cs="Arial"/>
          <w:color w:val="000000"/>
          <w:sz w:val="30"/>
          <w:szCs w:val="30"/>
          <w:lang w:eastAsia="ru-RU"/>
        </w:rPr>
      </w:pPr>
      <w:r w:rsidRPr="00CD080A">
        <w:rPr>
          <w:rFonts w:ascii="Arial" w:eastAsia="Times New Roman" w:hAnsi="Arial" w:cs="Arial"/>
          <w:b/>
          <w:bCs/>
          <w:color w:val="000000"/>
          <w:sz w:val="30"/>
          <w:szCs w:val="30"/>
          <w:lang w:eastAsia="ru-RU"/>
        </w:rPr>
        <w:t>Жалбызтікен</w:t>
      </w:r>
      <w:r w:rsidRPr="00CD080A">
        <w:rPr>
          <w:rFonts w:ascii="Arial" w:eastAsia="Times New Roman" w:hAnsi="Arial" w:cs="Arial"/>
          <w:color w:val="000000"/>
          <w:sz w:val="30"/>
          <w:lang w:eastAsia="ru-RU"/>
        </w:rPr>
        <w:t> </w:t>
      </w:r>
      <w:r w:rsidRPr="00CD080A">
        <w:rPr>
          <w:rFonts w:ascii="Arial" w:eastAsia="Times New Roman" w:hAnsi="Arial" w:cs="Arial"/>
          <w:color w:val="000000"/>
          <w:sz w:val="30"/>
          <w:szCs w:val="30"/>
          <w:lang w:eastAsia="ru-RU"/>
        </w:rPr>
        <w:t>(</w:t>
      </w:r>
      <w:r w:rsidRPr="00CD080A">
        <w:rPr>
          <w:rFonts w:ascii="Arial" w:eastAsia="Times New Roman" w:hAnsi="Arial" w:cs="Arial"/>
          <w:i/>
          <w:iCs/>
          <w:color w:val="000000"/>
          <w:sz w:val="30"/>
          <w:szCs w:val="30"/>
          <w:lang w:eastAsia="ru-RU"/>
        </w:rPr>
        <w:t>алтей</w:t>
      </w:r>
      <w:r w:rsidRPr="00CD080A">
        <w:rPr>
          <w:rFonts w:ascii="Arial" w:eastAsia="Times New Roman" w:hAnsi="Arial" w:cs="Arial"/>
          <w:color w:val="000000"/>
          <w:sz w:val="30"/>
          <w:szCs w:val="30"/>
          <w:lang w:eastAsia="ru-RU"/>
        </w:rPr>
        <w:t>)-</w:t>
      </w:r>
      <w:r w:rsidRPr="00CD080A">
        <w:rPr>
          <w:rFonts w:ascii="Arial" w:eastAsia="Times New Roman" w:hAnsi="Arial" w:cs="Arial"/>
          <w:color w:val="000000"/>
          <w:sz w:val="30"/>
          <w:lang w:eastAsia="ru-RU"/>
        </w:rPr>
        <w:t> </w:t>
      </w:r>
      <w:hyperlink r:id="rId20" w:tooltip="Құлқайыр" w:history="1">
        <w:r w:rsidRPr="00CD080A">
          <w:rPr>
            <w:rFonts w:ascii="Arial" w:eastAsia="Times New Roman" w:hAnsi="Arial" w:cs="Arial"/>
            <w:color w:val="0B0080"/>
            <w:sz w:val="30"/>
            <w:lang w:eastAsia="ru-RU"/>
          </w:rPr>
          <w:t>құлқайыр</w:t>
        </w:r>
      </w:hyperlink>
      <w:r w:rsidRPr="00CD080A">
        <w:rPr>
          <w:rFonts w:ascii="Arial" w:eastAsia="Times New Roman" w:hAnsi="Arial" w:cs="Arial"/>
          <w:color w:val="000000"/>
          <w:sz w:val="30"/>
          <w:lang w:eastAsia="ru-RU"/>
        </w:rPr>
        <w:t> </w:t>
      </w:r>
      <w:r w:rsidRPr="00CD080A">
        <w:rPr>
          <w:rFonts w:ascii="Arial" w:eastAsia="Times New Roman" w:hAnsi="Arial" w:cs="Arial"/>
          <w:color w:val="000000"/>
          <w:sz w:val="30"/>
          <w:szCs w:val="30"/>
          <w:lang w:eastAsia="ru-RU"/>
        </w:rPr>
        <w:t>тұқымдас</w:t>
      </w:r>
      <w:r w:rsidRPr="00CD080A">
        <w:rPr>
          <w:rFonts w:ascii="Arial" w:eastAsia="Times New Roman" w:hAnsi="Arial" w:cs="Arial"/>
          <w:color w:val="000000"/>
          <w:sz w:val="30"/>
          <w:lang w:eastAsia="ru-RU"/>
        </w:rPr>
        <w:t> </w:t>
      </w:r>
      <w:hyperlink r:id="rId21" w:tooltip="Цилиндр" w:history="1">
        <w:r w:rsidRPr="00CD080A">
          <w:rPr>
            <w:rFonts w:ascii="Arial" w:eastAsia="Times New Roman" w:hAnsi="Arial" w:cs="Arial"/>
            <w:color w:val="0B0080"/>
            <w:sz w:val="30"/>
            <w:lang w:eastAsia="ru-RU"/>
          </w:rPr>
          <w:t>цилиндр</w:t>
        </w:r>
      </w:hyperlink>
      <w:r w:rsidRPr="00CD080A">
        <w:rPr>
          <w:rFonts w:ascii="Arial" w:eastAsia="Times New Roman" w:hAnsi="Arial" w:cs="Arial"/>
          <w:color w:val="000000"/>
          <w:sz w:val="30"/>
          <w:lang w:eastAsia="ru-RU"/>
        </w:rPr>
        <w:t> </w:t>
      </w:r>
      <w:r w:rsidRPr="00CD080A">
        <w:rPr>
          <w:rFonts w:ascii="Arial" w:eastAsia="Times New Roman" w:hAnsi="Arial" w:cs="Arial"/>
          <w:color w:val="000000"/>
          <w:sz w:val="30"/>
          <w:szCs w:val="30"/>
          <w:lang w:eastAsia="ru-RU"/>
        </w:rPr>
        <w:t>пішінді 150 сантиметрге дейін бойлай өсетін сабағы бар көпжылдық өсімдік. Тік орналасқан жуан әрі қысқа тамырынан көптеген жанама тамырлар тарайды. Сабақтары тамырдан тікелей өсіп шығатындықтан, жуан тамырдың жоғары жағы тармақталып, әрбір сабақтың түбінде жұлым-жұлым ұйысқан түктер болады. Ұзындығы әр түрлі (2,5-15 см) сағақты, ара тісті жапырақтары сабаққа кезектесіп орналасады. Жапырақтарының екі жағын біркелкі қысқа түк қаптайды. Дәрілік жалбызтікен маусым - қыркүйек айларында гүлдейді. Гүлдері қысқа сағақты, әрбір жапырақты қолтығында топтасып орналасады, 15- 20 жемісшеден қүралған жемістері болады. Бұл өсімдікті Қазақстанның барлық аумағынан: ылғалды, батпақты жерлерден, көл маңынан, тау етектері мен өзен жағалауынан, егістік жерлерден кездестіре аламыз.</w:t>
      </w:r>
    </w:p>
    <w:p w:rsidR="00CD080A" w:rsidRPr="00CD080A" w:rsidRDefault="00CD080A" w:rsidP="00CD080A">
      <w:pPr>
        <w:shd w:val="clear" w:color="auto" w:fill="FFFFFF"/>
        <w:spacing w:before="96" w:after="120" w:line="446" w:lineRule="atLeast"/>
        <w:rPr>
          <w:rFonts w:ascii="Arial" w:eastAsia="Times New Roman" w:hAnsi="Arial" w:cs="Arial"/>
          <w:color w:val="000000"/>
          <w:sz w:val="30"/>
          <w:szCs w:val="30"/>
          <w:lang w:eastAsia="ru-RU"/>
        </w:rPr>
      </w:pPr>
      <w:r w:rsidRPr="00CD080A">
        <w:rPr>
          <w:rFonts w:ascii="Arial" w:eastAsia="Times New Roman" w:hAnsi="Arial" w:cs="Arial"/>
          <w:color w:val="000000"/>
          <w:sz w:val="30"/>
          <w:szCs w:val="30"/>
          <w:lang w:eastAsia="ru-RU"/>
        </w:rPr>
        <w:t>Тіршілік көзі - табиғат.</w:t>
      </w:r>
      <w:r w:rsidRPr="00CD080A">
        <w:rPr>
          <w:rFonts w:ascii="Arial" w:eastAsia="Times New Roman" w:hAnsi="Arial" w:cs="Arial"/>
          <w:color w:val="000000"/>
          <w:sz w:val="30"/>
          <w:lang w:eastAsia="ru-RU"/>
        </w:rPr>
        <w:t> </w:t>
      </w:r>
      <w:hyperlink r:id="rId22" w:tooltip="Табиғат" w:history="1">
        <w:r w:rsidRPr="00CD080A">
          <w:rPr>
            <w:rFonts w:ascii="Arial" w:eastAsia="Times New Roman" w:hAnsi="Arial" w:cs="Arial"/>
            <w:color w:val="0B0080"/>
            <w:sz w:val="30"/>
            <w:lang w:eastAsia="ru-RU"/>
          </w:rPr>
          <w:t>Табиғат</w:t>
        </w:r>
      </w:hyperlink>
      <w:r w:rsidRPr="00CD080A">
        <w:rPr>
          <w:rFonts w:ascii="Arial" w:eastAsia="Times New Roman" w:hAnsi="Arial" w:cs="Arial"/>
          <w:color w:val="000000"/>
          <w:sz w:val="30"/>
          <w:lang w:eastAsia="ru-RU"/>
        </w:rPr>
        <w:t> </w:t>
      </w:r>
      <w:r w:rsidRPr="00CD080A">
        <w:rPr>
          <w:rFonts w:ascii="Arial" w:eastAsia="Times New Roman" w:hAnsi="Arial" w:cs="Arial"/>
          <w:color w:val="000000"/>
          <w:sz w:val="30"/>
          <w:szCs w:val="30"/>
          <w:lang w:eastAsia="ru-RU"/>
        </w:rPr>
        <w:t xml:space="preserve">өсімдікке бай. Олардың саны азайып, жойылып кету қаупі тұрғандары қаншама?! Қазақстан Қызыл кітабына тіркелген өсімдіктерді ғана емес, өзге де жабайы </w:t>
      </w:r>
      <w:r w:rsidRPr="00CD080A">
        <w:rPr>
          <w:rFonts w:ascii="Arial" w:eastAsia="Times New Roman" w:hAnsi="Arial" w:cs="Arial"/>
          <w:color w:val="000000"/>
          <w:sz w:val="30"/>
          <w:szCs w:val="30"/>
          <w:lang w:eastAsia="ru-RU"/>
        </w:rPr>
        <w:lastRenderedPageBreak/>
        <w:t>өсімдіктерді аялап, қорғай білу - спарыз. Бірде-бір өсімдіктің қалай болса солай жұлынып қалуын болдырмау - адамзат тіршілігі мен рухани байлығын сақтап қалу екенін үнемі есте ұстау керек. Өсімдіктің қадір-қасиетін</w:t>
      </w:r>
      <w:r w:rsidRPr="00CD080A">
        <w:rPr>
          <w:rFonts w:ascii="Arial" w:eastAsia="Times New Roman" w:hAnsi="Arial" w:cs="Arial"/>
          <w:color w:val="000000"/>
          <w:sz w:val="30"/>
          <w:lang w:eastAsia="ru-RU"/>
        </w:rPr>
        <w:t> </w:t>
      </w:r>
      <w:hyperlink r:id="rId23" w:tooltip="Қазақ халқы" w:history="1">
        <w:r w:rsidRPr="00CD080A">
          <w:rPr>
            <w:rFonts w:ascii="Arial" w:eastAsia="Times New Roman" w:hAnsi="Arial" w:cs="Arial"/>
            <w:color w:val="0B0080"/>
            <w:sz w:val="30"/>
            <w:lang w:eastAsia="ru-RU"/>
          </w:rPr>
          <w:t>қазақ халқықсы</w:t>
        </w:r>
      </w:hyperlink>
      <w:r w:rsidRPr="00CD080A">
        <w:rPr>
          <w:rFonts w:ascii="Arial" w:eastAsia="Times New Roman" w:hAnsi="Arial" w:cs="Arial"/>
          <w:color w:val="000000"/>
          <w:sz w:val="30"/>
          <w:szCs w:val="30"/>
          <w:lang w:eastAsia="ru-RU"/>
        </w:rPr>
        <w:t>түсінген. Не бір даналық сөздерді халқымыз өсімдіктерге бағыштаған. Өндірістің әр саласына шикізат беруге арнайы өсірілетін өсімдіктер техникалық дақылдар деп аталады. Олардан өндірілетін өнімдерге байланысты техникалық өсімдіктер май алынатын, тоқыма үшін пайдаланылатын,</w:t>
      </w:r>
      <w:r w:rsidRPr="00CD080A">
        <w:rPr>
          <w:rFonts w:ascii="Arial" w:eastAsia="Times New Roman" w:hAnsi="Arial" w:cs="Arial"/>
          <w:color w:val="000000"/>
          <w:sz w:val="30"/>
          <w:lang w:eastAsia="ru-RU"/>
        </w:rPr>
        <w:t> </w:t>
      </w:r>
      <w:hyperlink r:id="rId24" w:tooltip="Крахмал" w:history="1">
        <w:r w:rsidRPr="00CD080A">
          <w:rPr>
            <w:rFonts w:ascii="Arial" w:eastAsia="Times New Roman" w:hAnsi="Arial" w:cs="Arial"/>
            <w:color w:val="0B0080"/>
            <w:sz w:val="30"/>
            <w:lang w:eastAsia="ru-RU"/>
          </w:rPr>
          <w:t>крахмал</w:t>
        </w:r>
      </w:hyperlink>
      <w:r w:rsidRPr="00CD080A">
        <w:rPr>
          <w:rFonts w:ascii="Arial" w:eastAsia="Times New Roman" w:hAnsi="Arial" w:cs="Arial"/>
          <w:color w:val="000000"/>
          <w:sz w:val="30"/>
          <w:lang w:eastAsia="ru-RU"/>
        </w:rPr>
        <w:t> </w:t>
      </w:r>
      <w:r w:rsidRPr="00CD080A">
        <w:rPr>
          <w:rFonts w:ascii="Arial" w:eastAsia="Times New Roman" w:hAnsi="Arial" w:cs="Arial"/>
          <w:color w:val="000000"/>
          <w:sz w:val="30"/>
          <w:szCs w:val="30"/>
          <w:lang w:eastAsia="ru-RU"/>
        </w:rPr>
        <w:t>алынатын,</w:t>
      </w:r>
      <w:r w:rsidRPr="00CD080A">
        <w:rPr>
          <w:rFonts w:ascii="Arial" w:eastAsia="Times New Roman" w:hAnsi="Arial" w:cs="Arial"/>
          <w:color w:val="000000"/>
          <w:sz w:val="30"/>
          <w:lang w:eastAsia="ru-RU"/>
        </w:rPr>
        <w:t> </w:t>
      </w:r>
      <w:hyperlink r:id="rId25" w:tooltip="Каучук" w:history="1">
        <w:r w:rsidRPr="00CD080A">
          <w:rPr>
            <w:rFonts w:ascii="Arial" w:eastAsia="Times New Roman" w:hAnsi="Arial" w:cs="Arial"/>
            <w:color w:val="0B0080"/>
            <w:sz w:val="30"/>
            <w:lang w:eastAsia="ru-RU"/>
          </w:rPr>
          <w:t>каучук</w:t>
        </w:r>
      </w:hyperlink>
      <w:r w:rsidRPr="00CD080A">
        <w:rPr>
          <w:rFonts w:ascii="Arial" w:eastAsia="Times New Roman" w:hAnsi="Arial" w:cs="Arial"/>
          <w:color w:val="000000"/>
          <w:sz w:val="30"/>
          <w:szCs w:val="30"/>
          <w:lang w:eastAsia="ru-RU"/>
        </w:rPr>
        <w:t>,</w:t>
      </w:r>
      <w:r w:rsidRPr="00CD080A">
        <w:rPr>
          <w:rFonts w:ascii="Arial" w:eastAsia="Times New Roman" w:hAnsi="Arial" w:cs="Arial"/>
          <w:color w:val="000000"/>
          <w:sz w:val="30"/>
          <w:lang w:eastAsia="ru-RU"/>
        </w:rPr>
        <w:t> </w:t>
      </w:r>
      <w:hyperlink r:id="rId26" w:tooltip="Қант" w:history="1">
        <w:r w:rsidRPr="00CD080A">
          <w:rPr>
            <w:rFonts w:ascii="Arial" w:eastAsia="Times New Roman" w:hAnsi="Arial" w:cs="Arial"/>
            <w:color w:val="0B0080"/>
            <w:sz w:val="30"/>
            <w:lang w:eastAsia="ru-RU"/>
          </w:rPr>
          <w:t>қант</w:t>
        </w:r>
      </w:hyperlink>
      <w:r w:rsidRPr="00CD080A">
        <w:rPr>
          <w:rFonts w:ascii="Arial" w:eastAsia="Times New Roman" w:hAnsi="Arial" w:cs="Arial"/>
          <w:color w:val="000000"/>
          <w:sz w:val="30"/>
          <w:lang w:eastAsia="ru-RU"/>
        </w:rPr>
        <w:t> </w:t>
      </w:r>
      <w:r w:rsidRPr="00CD080A">
        <w:rPr>
          <w:rFonts w:ascii="Arial" w:eastAsia="Times New Roman" w:hAnsi="Arial" w:cs="Arial"/>
          <w:color w:val="000000"/>
          <w:sz w:val="30"/>
          <w:szCs w:val="30"/>
          <w:lang w:eastAsia="ru-RU"/>
        </w:rPr>
        <w:t>алынатын дақылдарға жіктеледі. Сондай-ақ илік, бояу және дәрілік өсімдіктер де болады. Соған қоса техникалық дақылдардың тағамдық, сәндік, азық-түліктік, мал-азықтық қасиеттері болатынын да ескеруіміз қажет. Адамның денсаулығын сақтауда дәрілік өсімдіктердің маңызы зор. Қазақстанда өсетін өсімдіктердің 500-ге тарта түрі дәрілік өсімдіктер. Аталған дақылдардың кейбірі улы болуы да мүмкін.</w:t>
      </w:r>
      <w:r w:rsidRPr="00CD080A">
        <w:rPr>
          <w:rFonts w:ascii="Arial" w:eastAsia="Times New Roman" w:hAnsi="Arial" w:cs="Arial"/>
          <w:color w:val="000000"/>
          <w:sz w:val="30"/>
          <w:lang w:eastAsia="ru-RU"/>
        </w:rPr>
        <w:t> </w:t>
      </w:r>
      <w:hyperlink r:id="rId27" w:anchor="cite_note-1" w:history="1">
        <w:r w:rsidRPr="00CD080A">
          <w:rPr>
            <w:rFonts w:ascii="Arial" w:eastAsia="Times New Roman" w:hAnsi="Arial" w:cs="Arial"/>
            <w:color w:val="0B0080"/>
            <w:sz w:val="30"/>
            <w:vertAlign w:val="superscript"/>
            <w:lang w:eastAsia="ru-RU"/>
          </w:rPr>
          <w:t>[1]</w:t>
        </w:r>
      </w:hyperlink>
    </w:p>
    <w:p w:rsidR="00FC40BC" w:rsidRDefault="008629CE">
      <w:pPr>
        <w:rPr>
          <w:rFonts w:ascii="Tahoma" w:hAnsi="Tahoma" w:cs="Tahoma"/>
          <w:color w:val="525252"/>
          <w:sz w:val="28"/>
          <w:szCs w:val="28"/>
          <w:shd w:val="clear" w:color="auto" w:fill="E5FEBF"/>
          <w:lang w:val="kk-KZ"/>
        </w:rPr>
      </w:pPr>
      <w:r>
        <w:rPr>
          <w:rFonts w:ascii="Tahoma" w:hAnsi="Tahoma" w:cs="Tahoma"/>
          <w:color w:val="525252"/>
          <w:sz w:val="28"/>
          <w:szCs w:val="28"/>
          <w:shd w:val="clear" w:color="auto" w:fill="E5FEBF"/>
        </w:rPr>
        <w:t>Алтын тамыр.</w:t>
      </w:r>
      <w:r>
        <w:rPr>
          <w:rFonts w:ascii="Tahoma" w:hAnsi="Tahoma" w:cs="Tahoma"/>
          <w:color w:val="525252"/>
          <w:sz w:val="28"/>
          <w:szCs w:val="28"/>
        </w:rPr>
        <w:br/>
      </w:r>
      <w:r>
        <w:rPr>
          <w:rFonts w:ascii="Tahoma" w:hAnsi="Tahoma" w:cs="Tahoma"/>
          <w:color w:val="525252"/>
          <w:sz w:val="28"/>
          <w:szCs w:val="28"/>
          <w:shd w:val="clear" w:color="auto" w:fill="E5FEBF"/>
        </w:rPr>
        <w:t>Сабағы тік өсетін, көп жылдық шөп тектес өсімдік. Дәрілік шикізат ретінде оның барлық түрінің тамыры жиналады. Дұрыс жиналып, сақталған бұл өсімдік тамыры 2, 5-3 жылға дейін шипалық қасиетін жоймайды. Алтын тамырдың құрамындағы экстракт ағзаның дене жұмысына шыдамдылығын арттырады, жүрек-қан тамырлары жүйесін жақсартады, жоғарғы жүйке жүйесінің ырғағына жағымды әсер етеді, қан қысымын реттейді. Оны орнымен қолданбаса, кейбір адамдардың қан қысымын арттырып та жібереді.</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Тұнба жасау: 50 г майдаланған шикізатты 0, 5 л 40 %- тік спиртке қосып 2 апта қараңғы, жылы жерге қойылады. Сусамырмен ауыратын науқас 20-30 тамшыдан тамақ алдында 3 рет қабылдауы керек. Фармацевтикалық өндірісте жасалатын сұйық экстрактын 5-10 тамшыдан 3 рет тамақ алдында 30 минут бұрын қабылдаған дұрыс. Ем қабылдау мерзімі 10-20 күн. Сусамырмен науқастанып қалған адам ем қабылдағаннан кейін сергектеліп, жыныстық мүше функциясының артып, полиурия (шыжыңдық) кемігенін байқауы тиіс.</w:t>
      </w:r>
      <w:r>
        <w:rPr>
          <w:rFonts w:ascii="Tahoma" w:hAnsi="Tahoma" w:cs="Tahoma"/>
          <w:color w:val="525252"/>
          <w:sz w:val="28"/>
          <w:szCs w:val="28"/>
        </w:rPr>
        <w:br/>
      </w:r>
      <w:r>
        <w:rPr>
          <w:rFonts w:ascii="Tahoma" w:hAnsi="Tahoma" w:cs="Tahoma"/>
          <w:color w:val="525252"/>
          <w:sz w:val="28"/>
          <w:szCs w:val="28"/>
        </w:rPr>
        <w:lastRenderedPageBreak/>
        <w:br/>
      </w:r>
      <w:r>
        <w:rPr>
          <w:rFonts w:ascii="Tahoma" w:hAnsi="Tahoma" w:cs="Tahoma"/>
          <w:color w:val="525252"/>
          <w:sz w:val="28"/>
          <w:szCs w:val="28"/>
          <w:shd w:val="clear" w:color="auto" w:fill="E5FEBF"/>
        </w:rPr>
        <w:t>Адыраспан. Дәрілік шикізат ретінде шілде айында бұтақшаларын, жапырағы мен гүлін жинап алады. Ол – улы өсімдік. Халық емшілері адыраспанды адамның құяңын, сегізкөздің жүйке ауруын емдеуге пайдаланған. Мал дәрігерлік тәжірибеде оның тұнбасымен малдың қышыма қотырын, түрлі тері ауруларын емдейді.</w:t>
      </w:r>
      <w:r>
        <w:rPr>
          <w:rFonts w:ascii="Tahoma" w:hAnsi="Tahoma" w:cs="Tahoma"/>
          <w:color w:val="525252"/>
          <w:sz w:val="28"/>
          <w:szCs w:val="28"/>
        </w:rPr>
        <w:br/>
      </w:r>
      <w:r>
        <w:rPr>
          <w:rFonts w:ascii="Tahoma" w:hAnsi="Tahoma" w:cs="Tahoma"/>
          <w:color w:val="525252"/>
          <w:sz w:val="28"/>
          <w:szCs w:val="28"/>
          <w:shd w:val="clear" w:color="auto" w:fill="E5FEBF"/>
        </w:rPr>
        <w:t>Арша.Оны кәдімгі арша, ем арша деп те айтады. Биіктігі 1-3, 5 метр, қысы-жазы көгеріп тұратын, бұталы өсімдік.</w:t>
      </w:r>
      <w:r>
        <w:rPr>
          <w:rFonts w:ascii="Tahoma" w:hAnsi="Tahoma" w:cs="Tahoma"/>
          <w:color w:val="525252"/>
          <w:sz w:val="28"/>
          <w:szCs w:val="28"/>
        </w:rPr>
        <w:br/>
      </w:r>
      <w:r>
        <w:rPr>
          <w:rFonts w:ascii="Tahoma" w:hAnsi="Tahoma" w:cs="Tahoma"/>
          <w:color w:val="525252"/>
          <w:sz w:val="28"/>
          <w:szCs w:val="28"/>
          <w:shd w:val="clear" w:color="auto" w:fill="E5FEBF"/>
        </w:rPr>
        <w:t>Қара күзде өсімдіктің піскен жемісі (қаракөк түстілері) жинап алынып, ашық жерде ептеп кептіреді. Халық емінде арша жемісі ежелден-ақ несеп айдайтын және қуықтың қабынуын басатын дәрі ретінде қолданылып келеді. Аршамен тіс тазалау пайдалы.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Ащы мия. Оны ақ мия деп те атайды. Көп жылдық шөп тектес өсімдік. Бүкіл шөбі мен тұқымы дәрі. Басты ем болатын аурулары: жедел және созылмалы дизентерияға; асқазан ауырып, аздап запыран құсқанда; шиқан, сыздауық және басқа жарақаттың іріңдеуіне, жараларға; қышыма, бөріткен, ескілікті теміреткіге; ақ кір көп келуге. Улы дәрі. Абайлап қолдану қажет.</w:t>
      </w:r>
      <w:r>
        <w:rPr>
          <w:rFonts w:ascii="Tahoma" w:hAnsi="Tahoma" w:cs="Tahoma"/>
          <w:color w:val="525252"/>
          <w:sz w:val="28"/>
          <w:szCs w:val="28"/>
        </w:rPr>
        <w:br/>
      </w:r>
      <w:r>
        <w:rPr>
          <w:rFonts w:ascii="Tahoma" w:hAnsi="Tahoma" w:cs="Tahoma"/>
          <w:color w:val="525252"/>
          <w:sz w:val="28"/>
          <w:szCs w:val="28"/>
          <w:shd w:val="clear" w:color="auto" w:fill="E5FEBF"/>
        </w:rPr>
        <w:t>Ащы қарбыз. Көп жылдық өрмелегіш сабақты өсімдік, ұзындығы он сантиметрдей. Тамыр түйнегі етті, сабағы көп бұтақты, мұртша ширатылып өседі. Басты ем болатын аурулары: кеңірдекшелердің созылмалы қабынуына; кеуде толып, тынышсызданып ауырғанда; жүрек шаншып ауырғанда; емшек безінің шұғыл қабынуына; жұтқыншақ ауырып, үн қарлығуына. Ащы қарбыз тамыры қанды несеп ауруына ем болады.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Арпа. Бір жылдық шөп тектес дақыл. Халық медицинасында бойға қуат беретін арпа дәнінің қайнатпасы асқазан мен ішек ауруларын, денедегі бөртпелерді жазып, бүйректегі тасты түсіріп, қуықтың қабынуына ем.</w:t>
      </w:r>
      <w:r>
        <w:rPr>
          <w:rFonts w:ascii="Tahoma" w:hAnsi="Tahoma" w:cs="Tahoma"/>
          <w:color w:val="525252"/>
          <w:sz w:val="28"/>
          <w:szCs w:val="28"/>
        </w:rPr>
        <w:br/>
      </w:r>
      <w:r>
        <w:rPr>
          <w:rFonts w:ascii="Tahoma" w:hAnsi="Tahoma" w:cs="Tahoma"/>
          <w:color w:val="525252"/>
          <w:sz w:val="28"/>
          <w:szCs w:val="28"/>
          <w:shd w:val="clear" w:color="auto" w:fill="E5FEBF"/>
        </w:rPr>
        <w:t>Дәрмене жусан. Онымен емдеу ғылыми медицинаға қосылған үлкен үлес. Қазақтың халық емшілері ішек құрты ауруына қарсы қолданған. Бабаларымыз бұл өсімдікті атам заманнан бері шет елдерге сауда керуендері арқылы көп мөлшерде жіберіп отырды. Қара жусанның тамырын тәбет ашуға, ішек, асқазан, бауыр, өт қалтасы ауруына пайдаланады.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lastRenderedPageBreak/>
        <w:t>Женьшень. Ол тіршілік тамыры саналады. Аралия тұқымдасы панак туысына жататын көп жылдық шөптесін өсімдік. Биіктігі 50 сантиметрдей, тамыры жуан, бұтақталған, сыртқы қабығы ақ, қатты. Өте баяу өсіп, 10-11 жылдан кейін жеміс береді. Оның тамырында тритерпен глюкозидтері (сергіткіштік қасиеті бар) кездеседі. Женьшеннің тамырынан дайындалған дәрі-дәрмек, ұнтақ, тұнба медицинада организмнің жалпы тіршілік қабілетін, ауруға төзімділігін арттырып, кейбір жүйке және жүрек – қан тамыры ауруларын емдеуге қолданылады. Тамырдың жиналатын кезі август-сентябрь айлары. Өсімдік 5-8 жылдық болғаны дұрыс. Женьшеньді: атеросклероз, сусамыр(диабет), белсіздік, туберкулездің алдын алу, ұзаққа созылып ағзаны әлсіретіп жіберген кеселдерге қарсы қолданады, ауырмаған науқасы жоқ егде адамдарда женьшенді қуат қосу мақсатында қолданса болады.</w:t>
      </w:r>
      <w:r>
        <w:rPr>
          <w:rFonts w:ascii="Tahoma" w:hAnsi="Tahoma" w:cs="Tahoma"/>
          <w:color w:val="525252"/>
          <w:sz w:val="28"/>
          <w:szCs w:val="28"/>
        </w:rPr>
        <w:br/>
      </w:r>
      <w:r>
        <w:rPr>
          <w:rFonts w:ascii="Tahoma" w:hAnsi="Tahoma" w:cs="Tahoma"/>
          <w:color w:val="525252"/>
          <w:sz w:val="28"/>
          <w:szCs w:val="28"/>
          <w:shd w:val="clear" w:color="auto" w:fill="E5FEBF"/>
        </w:rPr>
        <w:t>Мойыл. Биіктігі 3, 5-8 метрлік, ағаш немесе бұталы өсімдік, жемісі – қара сүйекше. Дәрілік шикізат – жемісі. Жеміс тұнбасы жас бұзаулардың іш өтуін тоқтатады. Шыбын-шіркей, кене т.б. зиянкестерді қыру үшін ағаш қабығының тұнбасы пайдаланылады. Ол үшін ағаш қабығының 100 граммы 5 литр суға ерітіліп, шыбын-шіркейі мол жерге шашылады.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Марал шөп тамыры. Бұғылар күз, көктемде бұл өсімдіктің тамырын тұяғымен қазып жейтін болғандықтан, оны марал шөп тамыры деп атап кеткен. Тамыры қысқа, ірілеу, шашақталған, гүлдері – көк, көкшіл түсті, шар тәрізді тостағанша құрып, сабақтың ұш жағында жеке-жеке орналасқан. Оны мақсыр деп те атайды. Халық ертеден бері «алтын тамыр», женьшень тәрізді әл беретін дәрі ретінде пайдаланған.</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Қара пышақ, күшәла(эминиум). Қара пышақ – биіктігі 20-40 сантиметр болатын, көп жылдық шөп тектес, жартылай улы өсімдік, гүлінің ішкі беті қара түсті. Өзбектер оны күшәла деп атайды. Ортаңғы қабыршақ жапырақтың ішінен ұзындығы 5-8 сантиметр болатын, қарындаш тәрізді өзекше өсіп шығатын болғандықтан, орыстар оны карандаш дейді. Медицинада осы өсімдік тамырынан дәрі жасап, онымен өкпе туберкулезін емдеп келеді.</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 xml:space="preserve">Тобылғы. Раушан гүлділер тұқымдас, көп жылдық, шөп тектес өсімдік – </w:t>
      </w:r>
      <w:r>
        <w:rPr>
          <w:rFonts w:ascii="Tahoma" w:hAnsi="Tahoma" w:cs="Tahoma"/>
          <w:color w:val="525252"/>
          <w:sz w:val="28"/>
          <w:szCs w:val="28"/>
          <w:shd w:val="clear" w:color="auto" w:fill="E5FEBF"/>
        </w:rPr>
        <w:lastRenderedPageBreak/>
        <w:t>тобылғының тұнбасы, майы көп ауруға ем. Гүлінің, жапырағының тұнбасымен малдың бүйрек, қуық ауруларын, асқазан – ішектің түйілуін, денесіндегі түрлі ісіктерді емдейді. Тобылғы майын малдың, адамның ісіп кеткен буындарына, сырқырап ауыратын тұстарына жағып, сырқатын жазады.</w:t>
      </w:r>
      <w:r>
        <w:rPr>
          <w:rFonts w:ascii="Tahoma" w:hAnsi="Tahoma" w:cs="Tahoma"/>
          <w:color w:val="525252"/>
          <w:sz w:val="28"/>
          <w:szCs w:val="28"/>
        </w:rPr>
        <w:br/>
      </w:r>
      <w:r>
        <w:rPr>
          <w:rFonts w:ascii="Tahoma" w:hAnsi="Tahoma" w:cs="Tahoma"/>
          <w:color w:val="525252"/>
          <w:sz w:val="28"/>
          <w:szCs w:val="28"/>
          <w:shd w:val="clear" w:color="auto" w:fill="E5FEBF"/>
        </w:rPr>
        <w:t>Қарандыз. Сазды жерде өседі. Түбін дәрі ретінде пайдаланады. Жөтелгенде түбірін аршып ауызға салады.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Жербауырсақ. Жусанға, басқа шөпке жабысып өседі, бауырсаққа ұқсас. Оны қуығы тұтылған адам емге ішеді.</w:t>
      </w:r>
      <w:r>
        <w:rPr>
          <w:rFonts w:ascii="Tahoma" w:hAnsi="Tahoma" w:cs="Tahoma"/>
          <w:color w:val="525252"/>
          <w:sz w:val="28"/>
          <w:szCs w:val="28"/>
        </w:rPr>
        <w:br/>
      </w:r>
      <w:r>
        <w:rPr>
          <w:rFonts w:ascii="Tahoma" w:hAnsi="Tahoma" w:cs="Tahoma"/>
          <w:color w:val="525252"/>
          <w:sz w:val="28"/>
          <w:szCs w:val="28"/>
          <w:shd w:val="clear" w:color="auto" w:fill="E5FEBF"/>
        </w:rPr>
        <w:t>Шырғанақ. Бұтағы тікенді, аса жуан емес, іші сары қатты ағаш. Оны ыстық-суық болып ауырғанда емдік дәрі ретінде қолданады.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Шетен. Биіктігі – 3-20 метрлік, жұқа сұрғылт қабықты, көп жылдық жабайы ағаш. Оның жемісін бауыр, өт ауруларын емдеуге, несеп, өт айдауға, бүйрекке және қуыққа байланған тасты түсіруге, іш жүргізуге пайдаланады.</w:t>
      </w:r>
      <w:r>
        <w:rPr>
          <w:rFonts w:ascii="Tahoma" w:hAnsi="Tahoma" w:cs="Tahoma"/>
          <w:color w:val="525252"/>
          <w:sz w:val="28"/>
          <w:szCs w:val="28"/>
        </w:rPr>
        <w:br/>
      </w:r>
      <w:r>
        <w:rPr>
          <w:rFonts w:ascii="Tahoma" w:hAnsi="Tahoma" w:cs="Tahoma"/>
          <w:color w:val="525252"/>
          <w:sz w:val="28"/>
          <w:szCs w:val="28"/>
          <w:shd w:val="clear" w:color="auto" w:fill="E5FEBF"/>
        </w:rPr>
        <w:t>Итмұрын. Жемісінің құрамында илік заттар, С, К, Р, Е, В тобындағы дәрумендер, каротин, қант, лимон, алма қышқылдары, аздаған мөл-шерде белок, май, гликозидтер бар. Итмұрын жемісі, тұнбасы малға да, адамға да өте пайдалы.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Орман бүлдіргені. Биіктігі 5-25 сантиметр, көп жылдық шөп тектес. Жемісі шілде, тамызда піседі. Жемісі - дәрумендердің бай қоры.Асқазан – ішек жұмысын жақсартады, адамның тағамға деген тәбетін арттырады, ас қорыту органдарының қабынуын басады, бауыр, бүйрек ауруларына ем.</w:t>
      </w:r>
      <w:r>
        <w:rPr>
          <w:rFonts w:ascii="Tahoma" w:hAnsi="Tahoma" w:cs="Tahoma"/>
          <w:color w:val="525252"/>
          <w:sz w:val="28"/>
          <w:szCs w:val="28"/>
        </w:rPr>
        <w:br/>
      </w:r>
      <w:r>
        <w:rPr>
          <w:rFonts w:ascii="Tahoma" w:hAnsi="Tahoma" w:cs="Tahoma"/>
          <w:color w:val="525252"/>
          <w:sz w:val="28"/>
          <w:szCs w:val="28"/>
          <w:shd w:val="clear" w:color="auto" w:fill="E5FEBF"/>
        </w:rPr>
        <w:t>Өгей шөп. Биіктігі 15-20 см, күрделі гүлділер тұқымдас, көп жылдық шөп тектес өсімдік. Жапырағының астыңғы беті жұмсақ, жылы, үстіңгі беті қатты және суық болғандықтан, халық оны өгей шөп деп атаған. Халық емшілері өгей шөптен жасалған тұнбаны жөтелді басатын дәрі ретінде қолданған. Өсімдіктің құрғақ жапырағын тынысы тарылып, ентігетін адамға темекі тәрізді қағазға орап тартқызып, емдеген.</w:t>
      </w:r>
      <w:r>
        <w:rPr>
          <w:rFonts w:ascii="Tahoma" w:hAnsi="Tahoma" w:cs="Tahoma"/>
          <w:color w:val="525252"/>
          <w:sz w:val="28"/>
          <w:szCs w:val="28"/>
        </w:rPr>
        <w:br/>
      </w:r>
      <w:r>
        <w:rPr>
          <w:rFonts w:ascii="Tahoma" w:hAnsi="Tahoma" w:cs="Tahoma"/>
          <w:color w:val="525252"/>
          <w:sz w:val="28"/>
          <w:szCs w:val="28"/>
          <w:shd w:val="clear" w:color="auto" w:fill="E5FEBF"/>
        </w:rPr>
        <w:t xml:space="preserve">Долана. Раушан гүлділер тұқымдасына жатады, бұта не ағаш. Қазақстанда 7 түрі Алтай, Тарбағатай, Іле және Жетісу (Жоңғар) Алатауында өседі. Жемісі тамыз – қыркүйекте піседі, дәруменге бай. Долананың 50 түрі қолдан өсіріледі, ол – дәрілік құнды шикізат. </w:t>
      </w:r>
      <w:r>
        <w:rPr>
          <w:rFonts w:ascii="Tahoma" w:hAnsi="Tahoma" w:cs="Tahoma"/>
          <w:color w:val="525252"/>
          <w:sz w:val="28"/>
          <w:szCs w:val="28"/>
          <w:shd w:val="clear" w:color="auto" w:fill="E5FEBF"/>
        </w:rPr>
        <w:lastRenderedPageBreak/>
        <w:t>Жемісінің құрамында аскорбин, лимон қышқылдары, флавоноидтар, каротин, гиперозид, қант бар.</w:t>
      </w:r>
      <w:r>
        <w:rPr>
          <w:rFonts w:ascii="Tahoma" w:hAnsi="Tahoma" w:cs="Tahoma"/>
          <w:color w:val="525252"/>
          <w:sz w:val="28"/>
          <w:szCs w:val="28"/>
        </w:rPr>
        <w:br/>
      </w:r>
      <w:r>
        <w:rPr>
          <w:rFonts w:ascii="Tahoma" w:hAnsi="Tahoma" w:cs="Tahoma"/>
          <w:color w:val="525252"/>
          <w:sz w:val="28"/>
          <w:szCs w:val="28"/>
          <w:shd w:val="clear" w:color="auto" w:fill="E5FEBF"/>
        </w:rPr>
        <w:t>Долана жүректің бұлшық еттерінің жиырылуын күшейтеді, қажығанда қуат береді, қан қысымын төмендетеді.</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Сүйел шөп(чистотел). Көкнәр тұқымдасына жатады. Халық емшілері сүйелшөп және сүттіген шырынымен бауыр, өт ауруларын, сары ауруды емдеген.</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Шай шөп(зверобой). Халық оны шөп шай, сары мысық-табан алтын түсті күн сәулелі шай шөп, құрғақ гүл деп атайды. Оны медицинада өт айдайтын дәрі ретінде қолданады, бұл өсімдіктен аренарин деп аталатын антибиотик алынады.</w:t>
      </w:r>
      <w:r>
        <w:rPr>
          <w:rFonts w:ascii="Tahoma" w:hAnsi="Tahoma" w:cs="Tahoma"/>
          <w:color w:val="525252"/>
          <w:sz w:val="28"/>
          <w:szCs w:val="28"/>
        </w:rPr>
        <w:br/>
      </w:r>
      <w:r>
        <w:rPr>
          <w:rFonts w:ascii="Tahoma" w:hAnsi="Tahoma" w:cs="Tahoma"/>
          <w:color w:val="525252"/>
          <w:sz w:val="28"/>
          <w:szCs w:val="28"/>
          <w:shd w:val="clear" w:color="auto" w:fill="E5FEBF"/>
        </w:rPr>
        <w:t>Аскөк(Укроп). Одан жасалынған дәрі-дәрмектер медицинада қан қысымын төмендетуге, қан тамырларын кеңейтуге, несеп, өт жүргізу, қақырық түсіру үшін қолданылады.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Жалбыз. Ерін гүлділер тұқымдасы, хош иісті, көп жылдық, кейде бір жылдық шөптесін өсімдік. Жалбыздың жапырағында ментол бар. Бұл өсімдіктен жасалатын дәрілер жүрек, өт жолдарын емдеуге шипалы. Ол жағымды иіс беретін әрі антисептикалық зат ретінде сұйық дәрілердің, тіс тазалағыш ұнтақтардың құрамына кіреді.</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Жалбызтікен(проскурняк) – құлқайыр тұқымдасына жататын, цилиндр пішінді шөп. 150 сантиметрге дейін бойлап өсетін ұзын сабақты көпжылдық өсімдік. Дәрілік жалбызтікен маусым, қыркүйек айларында гүлдейді. Гүлдері қысқа сағақты. Әрбір жапырақтың қолтығында топтасып орналасқан түйнекше дәні бар. Жалпы саны 15-20 жемістен құралған. Жалбызтікеннің тамыры да дәрілік шикізат. Оның құрамында 37 пайызға шамалас крахмал, 10, 2 пайызға дейінгі қант, сондай-ақ пектин, май, түрлі дәрумендер топтамасы бар. Жалбызтікеннің тамырының біршама бөлігі сілекейлі-шырышты заттан құралатындықтан, түрлі ісік, қабыну ауруларына ем.</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 xml:space="preserve">Жөтелді бәсеңдетеді, қақырық түсіреді. Жүйке жүйесін тыныштандыруда таптырмайды. Асқазан мен ішектің түйіндеп ауруынан құтқарады. Қуық жолдары мен бүйректің қабынуын басады. </w:t>
      </w:r>
      <w:r>
        <w:rPr>
          <w:rFonts w:ascii="Tahoma" w:hAnsi="Tahoma" w:cs="Tahoma"/>
          <w:color w:val="525252"/>
          <w:sz w:val="28"/>
          <w:szCs w:val="28"/>
          <w:shd w:val="clear" w:color="auto" w:fill="E5FEBF"/>
        </w:rPr>
        <w:lastRenderedPageBreak/>
        <w:t>Халықтық медицинада жалбызтікен іш жүргізу, түрлі инфекциялардан арылтуда, асқазан жарасын емдеуде кеңінен пайдаланылады. Тіс түбі еттерінің босап, алқым бездері ісігі асқынғанда таптырмайды. Жалбызтікеннің тұнбасымен ауыз қуысы, тамақты үнемі шайып жүрсе, бірден-бір ем екен.</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Жөке ағашы(Липа). Оның ашық сары түсті, хош иісті уақ гүлдерінің қайнатпасы мен тұнбасы микробты құртады, ісік қайтарады, несеп жүргізеді. Шипа ретінде оны асқазан, сусамыр(диабет) , ішек жолдары, бауыр, бүйрек, қуық ауруына да қолданып, қайнатпасын күйікке, жараға жағады, жөке гүлінің тұнбасы шашты бекітеді.</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Қорытынды</w:t>
      </w:r>
      <w:r>
        <w:rPr>
          <w:rFonts w:ascii="Tahoma" w:hAnsi="Tahoma" w:cs="Tahoma"/>
          <w:color w:val="525252"/>
          <w:sz w:val="28"/>
          <w:szCs w:val="28"/>
        </w:rPr>
        <w:br/>
      </w:r>
      <w:r>
        <w:rPr>
          <w:rFonts w:ascii="Tahoma" w:hAnsi="Tahoma" w:cs="Tahoma"/>
          <w:color w:val="525252"/>
          <w:sz w:val="28"/>
          <w:szCs w:val="28"/>
          <w:shd w:val="clear" w:color="auto" w:fill="E5FEBF"/>
        </w:rPr>
        <w:t>Дәрілік өсімдіктер кептірілген шөп, тұнба, қайнатынды, шай, ұнтақ, т.б. түрінде қолданылады. Дәрілерді дайындау үшін шикізат ретінде пайдаланылатын дәрілік өсімдіктер бөлек іріктеледі. Дәріні, көбінесе, жабайы өсімдіктерден алады. Көптеген өсімдіктердің емдік қасиеттері бар. Оларды дәрілік өсімдіктер дейді. Осы заманғы кейбір ең таңдаулы дәрілер жабайы шөптерден жасалған.</w:t>
      </w:r>
      <w:r>
        <w:rPr>
          <w:rFonts w:ascii="Tahoma" w:hAnsi="Tahoma" w:cs="Tahoma"/>
          <w:color w:val="525252"/>
          <w:sz w:val="28"/>
          <w:szCs w:val="28"/>
        </w:rPr>
        <w:br/>
      </w:r>
      <w:r>
        <w:rPr>
          <w:rFonts w:ascii="Tahoma" w:hAnsi="Tahoma" w:cs="Tahoma"/>
          <w:color w:val="525252"/>
          <w:sz w:val="28"/>
          <w:szCs w:val="28"/>
          <w:shd w:val="clear" w:color="auto" w:fill="E5FEBF"/>
        </w:rPr>
        <w:t>Соған қарамастан адамдар пайдаланып жүрген дәрілік шөптердің бәрі бірдей медициналық тұрғыдан өз бағасын алған жоқ, ал ондай шөп қолында барлар кебіне оны қате пайдаланады. Өз өлкеңіздегі осындай шөптерді зерттеуге тырысыңыз және қайсысының емдік қасиеті бар екенін анықтаңыз.</w:t>
      </w:r>
      <w:r>
        <w:rPr>
          <w:rFonts w:ascii="Tahoma" w:hAnsi="Tahoma" w:cs="Tahoma"/>
          <w:color w:val="525252"/>
          <w:sz w:val="28"/>
          <w:szCs w:val="28"/>
        </w:rPr>
        <w:br/>
      </w:r>
      <w:r>
        <w:rPr>
          <w:rFonts w:ascii="Tahoma" w:hAnsi="Tahoma" w:cs="Tahoma"/>
          <w:color w:val="525252"/>
          <w:sz w:val="28"/>
          <w:szCs w:val="28"/>
          <w:shd w:val="clear" w:color="auto" w:fill="E5FEBF"/>
        </w:rPr>
        <w:t>Кейбір дәрілік шөптер, егер оларды ұсынылғанынан артық мөлшерде қабылдаған жағдайда, өте улы келеді. Бұл орайда, осы заманғы дәрілер әлдеқайда қауіпсіз, себебі олардың мөлшерін оңай анықтауға болады.</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Жиі кездесетін улы өсімдіктер Біздің жеріміздегі өсімдіктердің қай-қайсы да шипалық қасиетке бай. Алайда олардың ішінде улы өсімдіктерді дәрі-дәрмек ретінде пайдаланғанда аса сақтық, білімділік, тәжірибелік қажет. Негізінен, біздің даламызда жиі кездесетін улы өсімдіктер мыналар:</w:t>
      </w:r>
      <w:r>
        <w:rPr>
          <w:rFonts w:ascii="Tahoma" w:hAnsi="Tahoma" w:cs="Tahoma"/>
          <w:color w:val="525252"/>
          <w:sz w:val="28"/>
          <w:szCs w:val="28"/>
        </w:rPr>
        <w:br/>
      </w:r>
      <w:r>
        <w:rPr>
          <w:rFonts w:ascii="Tahoma" w:hAnsi="Tahoma" w:cs="Tahoma"/>
          <w:color w:val="525252"/>
          <w:sz w:val="28"/>
          <w:szCs w:val="28"/>
          <w:shd w:val="clear" w:color="auto" w:fill="E5FEBF"/>
        </w:rPr>
        <w:t xml:space="preserve">1.Итсигек. 2.Көкнәр. 3.Сүттіген. 4. У қорғасын. 5.Шытыр. 6.Көкек. 7.Қызғалдақ. 8.Есекмия. 9.Қара пышақ, күшәла. 10.Үшкір азинеума. 11.Шашақ жемісті гелиотроп. 12.Батпақ қалтагүл шөбі. 13. Түйе </w:t>
      </w:r>
      <w:r>
        <w:rPr>
          <w:rFonts w:ascii="Tahoma" w:hAnsi="Tahoma" w:cs="Tahoma"/>
          <w:color w:val="525252"/>
          <w:sz w:val="28"/>
          <w:szCs w:val="28"/>
          <w:shd w:val="clear" w:color="auto" w:fill="E5FEBF"/>
        </w:rPr>
        <w:lastRenderedPageBreak/>
        <w:t>шырмауық, түйетабан. 14.Жатаған темір тікен. 15.Мүйізді шөңгебас. 16.Дала қылшасы. 17. Дала қырық буыны. 18.Тегеурінгүл. 19.У балдырған. 20.Сасық меңдуана, т.б.</w:t>
      </w:r>
      <w:r>
        <w:rPr>
          <w:rFonts w:ascii="Tahoma" w:hAnsi="Tahoma" w:cs="Tahoma"/>
          <w:color w:val="525252"/>
          <w:sz w:val="28"/>
          <w:szCs w:val="28"/>
        </w:rPr>
        <w:br/>
      </w:r>
      <w:r>
        <w:rPr>
          <w:rFonts w:ascii="Tahoma" w:hAnsi="Tahoma" w:cs="Tahoma"/>
          <w:color w:val="525252"/>
          <w:sz w:val="28"/>
          <w:szCs w:val="28"/>
          <w:shd w:val="clear" w:color="auto" w:fill="E5FEBF"/>
        </w:rPr>
        <w:t>Біздің қазақ даласында емшілікпен аты шыққан кісілер көп еді. Бұл сөзімізге дәлелді ұланғайыр даланың қай қиырына бар¬саң да, көз жеткізе аласың. Найман руынан шыққан Ырғызбай Досқанұлын көпшілік жақсы біледі.</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Ол кісі кезінде дана Абайдың әкесі - Құнанбайды дертінен құлантаза айықтырған екен. Осындай асыл азаматтардың жолын жалғаған адамдар да болды. Өкініштісі, қазіргі күні олардың қатары өте азайып барады.</w:t>
      </w:r>
      <w:r>
        <w:rPr>
          <w:rFonts w:ascii="Tahoma" w:hAnsi="Tahoma" w:cs="Tahoma"/>
          <w:color w:val="525252"/>
          <w:sz w:val="28"/>
          <w:szCs w:val="28"/>
        </w:rPr>
        <w:br/>
      </w:r>
      <w:r>
        <w:rPr>
          <w:rFonts w:ascii="Tahoma" w:hAnsi="Tahoma" w:cs="Tahoma"/>
          <w:color w:val="525252"/>
          <w:sz w:val="28"/>
          <w:szCs w:val="28"/>
          <w:shd w:val="clear" w:color="auto" w:fill="E5FEBF"/>
        </w:rPr>
        <w:t>Табиғаттың қыр-сырына қанық мамандар біздің елімізде 6 мыңнан астам өсімдіктің өсетінін айтады. Оның ішінде 500-ге жуығы дертке дәру берерлік қасиеті бар екен. Біле білген адамға осының өзі қаншама байлықтың көзі деп айта аламыз. Алайда оған өз деңгейінде назар аударып жүрген ешкімнің жоқтығы қынжылтады. Болмаса, қытайлар секілді біздің де өз емдеу тәсіліміз арқылы әлем жұртшылығының алдында абыройымыз асқақтар еді ғой.</w:t>
      </w:r>
      <w:r>
        <w:rPr>
          <w:rFonts w:ascii="Tahoma" w:hAnsi="Tahoma" w:cs="Tahoma"/>
          <w:color w:val="525252"/>
          <w:sz w:val="28"/>
          <w:szCs w:val="28"/>
        </w:rPr>
        <w:br/>
      </w:r>
      <w:r>
        <w:rPr>
          <w:rFonts w:ascii="Tahoma" w:hAnsi="Tahoma" w:cs="Tahoma"/>
          <w:color w:val="525252"/>
          <w:sz w:val="28"/>
          <w:szCs w:val="28"/>
        </w:rPr>
        <w:br/>
      </w:r>
      <w:r>
        <w:rPr>
          <w:rFonts w:ascii="Tahoma" w:hAnsi="Tahoma" w:cs="Tahoma"/>
          <w:color w:val="525252"/>
          <w:sz w:val="28"/>
          <w:szCs w:val="28"/>
          <w:shd w:val="clear" w:color="auto" w:fill="E5FEBF"/>
        </w:rPr>
        <w:t>Қазақстанда дәрілік өсімдік¬термен емдеу ісіне медицина тарапынан күні бүгінге дейін өз бағасы берілген жоқ. Осының салдарынан жұртшылық оны тұтыну ісіне қорқа қарайтыны шындық. Себебі, кезінде жүргізілген саясаттың салдарынан дәрілік өсімдікпен емдеу деген ескіліктің қалдығы секілді болып жұрттың жадында жатталып қалған. Дегенмен, осы істі әрі қарай дамытып жүрген елдер бар.</w:t>
      </w:r>
    </w:p>
    <w:p w:rsidR="008629CE" w:rsidRPr="008629CE" w:rsidRDefault="008629CE" w:rsidP="008629CE">
      <w:pPr>
        <w:pStyle w:val="a3"/>
        <w:shd w:val="clear" w:color="auto" w:fill="FFFFFF"/>
        <w:spacing w:before="96" w:beforeAutospacing="0" w:after="120" w:afterAutospacing="0" w:line="446" w:lineRule="atLeast"/>
        <w:rPr>
          <w:rFonts w:ascii="Arial" w:hAnsi="Arial" w:cs="Arial"/>
          <w:color w:val="000000"/>
          <w:sz w:val="30"/>
          <w:szCs w:val="30"/>
          <w:lang w:val="kk-KZ"/>
        </w:rPr>
      </w:pPr>
      <w:r w:rsidRPr="008629CE">
        <w:rPr>
          <w:rFonts w:ascii="Arial" w:hAnsi="Arial" w:cs="Arial"/>
          <w:color w:val="000000"/>
          <w:sz w:val="30"/>
          <w:szCs w:val="30"/>
          <w:lang w:val="kk-KZ"/>
        </w:rPr>
        <w:t>‎</w:t>
      </w:r>
    </w:p>
    <w:p w:rsidR="008629CE" w:rsidRPr="008629CE" w:rsidRDefault="008629CE" w:rsidP="008629CE">
      <w:pPr>
        <w:pStyle w:val="a3"/>
        <w:shd w:val="clear" w:color="auto" w:fill="FFFFFF"/>
        <w:spacing w:before="96" w:beforeAutospacing="0" w:after="120" w:afterAutospacing="0" w:line="446" w:lineRule="atLeast"/>
        <w:rPr>
          <w:rFonts w:ascii="Arial" w:hAnsi="Arial" w:cs="Arial"/>
          <w:color w:val="000000"/>
          <w:sz w:val="30"/>
          <w:szCs w:val="30"/>
          <w:lang w:val="kk-KZ"/>
        </w:rPr>
      </w:pPr>
      <w:r w:rsidRPr="008629CE">
        <w:rPr>
          <w:rFonts w:ascii="Arial" w:hAnsi="Arial" w:cs="Arial"/>
          <w:b/>
          <w:bCs/>
          <w:color w:val="000000"/>
          <w:sz w:val="30"/>
          <w:szCs w:val="30"/>
          <w:lang w:val="kk-KZ"/>
        </w:rPr>
        <w:t>Дәрілік өсімдіктер</w:t>
      </w:r>
      <w:r w:rsidRPr="008629CE">
        <w:rPr>
          <w:rStyle w:val="apple-converted-space"/>
          <w:rFonts w:ascii="Arial" w:hAnsi="Arial" w:cs="Arial"/>
          <w:color w:val="000000"/>
          <w:sz w:val="30"/>
          <w:szCs w:val="30"/>
          <w:lang w:val="kk-KZ"/>
        </w:rPr>
        <w:t> </w:t>
      </w:r>
      <w:r w:rsidRPr="008629CE">
        <w:rPr>
          <w:rFonts w:ascii="Arial" w:hAnsi="Arial" w:cs="Arial"/>
          <w:color w:val="000000"/>
          <w:sz w:val="30"/>
          <w:szCs w:val="30"/>
          <w:lang w:val="kk-KZ"/>
        </w:rPr>
        <w:t>(</w:t>
      </w:r>
      <w:hyperlink r:id="rId28" w:tooltip="Латын тілі" w:history="1">
        <w:r w:rsidRPr="008629CE">
          <w:rPr>
            <w:rStyle w:val="a4"/>
            <w:rFonts w:ascii="Arial" w:hAnsi="Arial" w:cs="Arial"/>
            <w:color w:val="0B0080"/>
            <w:sz w:val="30"/>
            <w:szCs w:val="30"/>
            <w:u w:val="none"/>
            <w:lang w:val="kk-KZ"/>
          </w:rPr>
          <w:t>лат.</w:t>
        </w:r>
      </w:hyperlink>
      <w:r w:rsidRPr="008629CE">
        <w:rPr>
          <w:rStyle w:val="apple-converted-space"/>
          <w:rFonts w:ascii="Arial" w:hAnsi="Arial" w:cs="Arial"/>
          <w:color w:val="000000"/>
          <w:sz w:val="30"/>
          <w:szCs w:val="30"/>
          <w:lang w:val="kk-KZ"/>
        </w:rPr>
        <w:t> </w:t>
      </w:r>
      <w:r>
        <w:rPr>
          <w:rFonts w:ascii="Arial" w:hAnsi="Arial" w:cs="Arial"/>
          <w:i/>
          <w:iCs/>
          <w:color w:val="000000"/>
          <w:sz w:val="30"/>
          <w:szCs w:val="30"/>
          <w:lang w:val="la-Latn"/>
        </w:rPr>
        <w:t>Plantae medicinalis</w:t>
      </w:r>
      <w:r w:rsidRPr="008629CE">
        <w:rPr>
          <w:rFonts w:ascii="Arial" w:hAnsi="Arial" w:cs="Arial"/>
          <w:color w:val="000000"/>
          <w:sz w:val="30"/>
          <w:szCs w:val="30"/>
          <w:lang w:val="kk-KZ"/>
        </w:rPr>
        <w:t>) , шипалы</w:t>
      </w:r>
      <w:r w:rsidRPr="008629CE">
        <w:rPr>
          <w:rStyle w:val="apple-converted-space"/>
          <w:rFonts w:ascii="Arial" w:hAnsi="Arial" w:cs="Arial"/>
          <w:color w:val="000000"/>
          <w:sz w:val="30"/>
          <w:szCs w:val="30"/>
          <w:lang w:val="kk-KZ"/>
        </w:rPr>
        <w:t> </w:t>
      </w:r>
      <w:hyperlink r:id="rId29" w:tooltip="Өсімдіктер" w:history="1">
        <w:r w:rsidRPr="008629CE">
          <w:rPr>
            <w:rStyle w:val="a4"/>
            <w:rFonts w:ascii="Arial" w:hAnsi="Arial" w:cs="Arial"/>
            <w:color w:val="0B0080"/>
            <w:sz w:val="30"/>
            <w:szCs w:val="30"/>
            <w:u w:val="none"/>
            <w:lang w:val="kk-KZ"/>
          </w:rPr>
          <w:t>өсімдіктер</w:t>
        </w:r>
      </w:hyperlink>
      <w:r w:rsidRPr="008629CE">
        <w:rPr>
          <w:rStyle w:val="apple-converted-space"/>
          <w:rFonts w:ascii="Arial" w:hAnsi="Arial" w:cs="Arial"/>
          <w:color w:val="000000"/>
          <w:sz w:val="30"/>
          <w:szCs w:val="30"/>
          <w:lang w:val="kk-KZ"/>
        </w:rPr>
        <w:t> </w:t>
      </w:r>
      <w:r w:rsidRPr="008629CE">
        <w:rPr>
          <w:rFonts w:ascii="Arial" w:hAnsi="Arial" w:cs="Arial"/>
          <w:color w:val="000000"/>
          <w:sz w:val="30"/>
          <w:szCs w:val="30"/>
          <w:lang w:val="kk-KZ"/>
        </w:rPr>
        <w:t>–</w:t>
      </w:r>
      <w:r w:rsidRPr="008629CE">
        <w:rPr>
          <w:rStyle w:val="apple-converted-space"/>
          <w:rFonts w:ascii="Arial" w:hAnsi="Arial" w:cs="Arial"/>
          <w:color w:val="000000"/>
          <w:sz w:val="30"/>
          <w:szCs w:val="30"/>
          <w:lang w:val="kk-KZ"/>
        </w:rPr>
        <w:t> </w:t>
      </w:r>
      <w:hyperlink r:id="rId30" w:tooltip="Медицина" w:history="1">
        <w:r w:rsidRPr="008629CE">
          <w:rPr>
            <w:rStyle w:val="a4"/>
            <w:rFonts w:ascii="Arial" w:hAnsi="Arial" w:cs="Arial"/>
            <w:color w:val="0B0080"/>
            <w:sz w:val="30"/>
            <w:szCs w:val="30"/>
            <w:u w:val="none"/>
            <w:lang w:val="kk-KZ"/>
          </w:rPr>
          <w:t>медицинада</w:t>
        </w:r>
      </w:hyperlink>
      <w:r w:rsidRPr="008629CE">
        <w:rPr>
          <w:rStyle w:val="apple-converted-space"/>
          <w:rFonts w:ascii="Arial" w:hAnsi="Arial" w:cs="Arial"/>
          <w:color w:val="000000"/>
          <w:sz w:val="30"/>
          <w:szCs w:val="30"/>
          <w:lang w:val="kk-KZ"/>
        </w:rPr>
        <w:t> </w:t>
      </w:r>
      <w:r w:rsidRPr="008629CE">
        <w:rPr>
          <w:rFonts w:ascii="Arial" w:hAnsi="Arial" w:cs="Arial"/>
          <w:color w:val="000000"/>
          <w:sz w:val="30"/>
          <w:szCs w:val="30"/>
          <w:lang w:val="kk-KZ"/>
        </w:rPr>
        <w:t>және мал дәрігерлігінде емдеу және</w:t>
      </w:r>
      <w:r w:rsidRPr="008629CE">
        <w:rPr>
          <w:rStyle w:val="apple-converted-space"/>
          <w:rFonts w:ascii="Arial" w:hAnsi="Arial" w:cs="Arial"/>
          <w:color w:val="000000"/>
          <w:sz w:val="30"/>
          <w:szCs w:val="30"/>
          <w:lang w:val="kk-KZ"/>
        </w:rPr>
        <w:t> </w:t>
      </w:r>
      <w:hyperlink r:id="rId31" w:tooltip="Ауру" w:history="1">
        <w:r w:rsidRPr="008629CE">
          <w:rPr>
            <w:rStyle w:val="a4"/>
            <w:rFonts w:ascii="Arial" w:hAnsi="Arial" w:cs="Arial"/>
            <w:color w:val="0B0080"/>
            <w:sz w:val="30"/>
            <w:szCs w:val="30"/>
            <w:u w:val="none"/>
            <w:lang w:val="kk-KZ"/>
          </w:rPr>
          <w:t>аурудың</w:t>
        </w:r>
      </w:hyperlink>
      <w:r w:rsidRPr="008629CE">
        <w:rPr>
          <w:rStyle w:val="apple-converted-space"/>
          <w:rFonts w:ascii="Arial" w:hAnsi="Arial" w:cs="Arial"/>
          <w:color w:val="000000"/>
          <w:sz w:val="30"/>
          <w:szCs w:val="30"/>
          <w:lang w:val="kk-KZ"/>
        </w:rPr>
        <w:t> </w:t>
      </w:r>
      <w:r w:rsidRPr="008629CE">
        <w:rPr>
          <w:rFonts w:ascii="Arial" w:hAnsi="Arial" w:cs="Arial"/>
          <w:color w:val="000000"/>
          <w:sz w:val="30"/>
          <w:szCs w:val="30"/>
          <w:lang w:val="kk-KZ"/>
        </w:rPr>
        <w:t>алдын алу мақсатында қолданылатын</w:t>
      </w:r>
      <w:r w:rsidRPr="008629CE">
        <w:rPr>
          <w:rStyle w:val="apple-converted-space"/>
          <w:rFonts w:ascii="Arial" w:hAnsi="Arial" w:cs="Arial"/>
          <w:color w:val="000000"/>
          <w:sz w:val="30"/>
          <w:szCs w:val="30"/>
          <w:lang w:val="kk-KZ"/>
        </w:rPr>
        <w:t> </w:t>
      </w:r>
      <w:hyperlink r:id="rId32" w:tooltip="Өсімдіктер" w:history="1">
        <w:r w:rsidRPr="008629CE">
          <w:rPr>
            <w:rStyle w:val="a4"/>
            <w:rFonts w:ascii="Arial" w:hAnsi="Arial" w:cs="Arial"/>
            <w:color w:val="0B0080"/>
            <w:sz w:val="30"/>
            <w:szCs w:val="30"/>
            <w:u w:val="none"/>
            <w:lang w:val="kk-KZ"/>
          </w:rPr>
          <w:t>өсімдіктер</w:t>
        </w:r>
      </w:hyperlink>
      <w:r w:rsidRPr="008629CE">
        <w:rPr>
          <w:rFonts w:ascii="Arial" w:hAnsi="Arial" w:cs="Arial"/>
          <w:color w:val="000000"/>
          <w:sz w:val="30"/>
          <w:szCs w:val="30"/>
          <w:lang w:val="kk-KZ"/>
        </w:rPr>
        <w:t>. Дәрілік өсімдіктердің емдік қасиеті олардың құрамында стероид, тритерпен, алкалоид пен гликозидтердің, витаминдердің, эфир</w:t>
      </w:r>
      <w:r w:rsidRPr="008629CE">
        <w:rPr>
          <w:rStyle w:val="apple-converted-space"/>
          <w:rFonts w:ascii="Arial" w:hAnsi="Arial" w:cs="Arial"/>
          <w:color w:val="000000"/>
          <w:sz w:val="30"/>
          <w:szCs w:val="30"/>
          <w:lang w:val="kk-KZ"/>
        </w:rPr>
        <w:t> </w:t>
      </w:r>
      <w:hyperlink r:id="rId33" w:tooltip="Майлар" w:history="1">
        <w:r w:rsidRPr="008629CE">
          <w:rPr>
            <w:rStyle w:val="a4"/>
            <w:rFonts w:ascii="Arial" w:hAnsi="Arial" w:cs="Arial"/>
            <w:color w:val="0B0080"/>
            <w:sz w:val="30"/>
            <w:szCs w:val="30"/>
            <w:u w:val="none"/>
            <w:lang w:val="kk-KZ"/>
          </w:rPr>
          <w:t>майлары</w:t>
        </w:r>
      </w:hyperlink>
      <w:r w:rsidRPr="008629CE">
        <w:rPr>
          <w:rStyle w:val="apple-converted-space"/>
          <w:rFonts w:ascii="Arial" w:hAnsi="Arial" w:cs="Arial"/>
          <w:color w:val="000000"/>
          <w:sz w:val="30"/>
          <w:szCs w:val="30"/>
          <w:lang w:val="kk-KZ"/>
        </w:rPr>
        <w:t> </w:t>
      </w:r>
      <w:r w:rsidRPr="008629CE">
        <w:rPr>
          <w:rFonts w:ascii="Arial" w:hAnsi="Arial" w:cs="Arial"/>
          <w:color w:val="000000"/>
          <w:sz w:val="30"/>
          <w:szCs w:val="30"/>
          <w:lang w:val="kk-KZ"/>
        </w:rPr>
        <w:t>мен тұтқыр заттар сияқты түрлі химиялық қосылыстардың болуына байланысты.</w:t>
      </w:r>
    </w:p>
    <w:p w:rsidR="008629CE" w:rsidRPr="008629CE" w:rsidRDefault="008629CE" w:rsidP="008629CE">
      <w:pPr>
        <w:pStyle w:val="a3"/>
        <w:shd w:val="clear" w:color="auto" w:fill="FFFFFF"/>
        <w:spacing w:before="96" w:beforeAutospacing="0" w:after="120" w:afterAutospacing="0" w:line="446" w:lineRule="atLeast"/>
        <w:rPr>
          <w:rFonts w:ascii="Arial" w:hAnsi="Arial" w:cs="Arial"/>
          <w:color w:val="000000"/>
          <w:sz w:val="30"/>
          <w:szCs w:val="30"/>
          <w:lang w:val="kk-KZ"/>
        </w:rPr>
      </w:pPr>
      <w:r w:rsidRPr="008629CE">
        <w:rPr>
          <w:rFonts w:ascii="Arial" w:hAnsi="Arial" w:cs="Arial"/>
          <w:color w:val="000000"/>
          <w:sz w:val="30"/>
          <w:szCs w:val="30"/>
          <w:lang w:val="kk-KZ"/>
        </w:rPr>
        <w:lastRenderedPageBreak/>
        <w:t>Дәрілік өсімдіктер кептірілген шөп,</w:t>
      </w:r>
      <w:r w:rsidRPr="008629CE">
        <w:rPr>
          <w:rStyle w:val="apple-converted-space"/>
          <w:rFonts w:ascii="Arial" w:hAnsi="Arial" w:cs="Arial"/>
          <w:color w:val="000000"/>
          <w:sz w:val="30"/>
          <w:szCs w:val="30"/>
          <w:lang w:val="kk-KZ"/>
        </w:rPr>
        <w:t> </w:t>
      </w:r>
      <w:hyperlink r:id="rId34" w:tooltip="Тұнба" w:history="1">
        <w:r w:rsidRPr="008629CE">
          <w:rPr>
            <w:rStyle w:val="a4"/>
            <w:rFonts w:ascii="Arial" w:hAnsi="Arial" w:cs="Arial"/>
            <w:color w:val="0B0080"/>
            <w:sz w:val="30"/>
            <w:szCs w:val="30"/>
            <w:u w:val="none"/>
            <w:lang w:val="kk-KZ"/>
          </w:rPr>
          <w:t>тұнба</w:t>
        </w:r>
      </w:hyperlink>
      <w:r w:rsidRPr="008629CE">
        <w:rPr>
          <w:rFonts w:ascii="Arial" w:hAnsi="Arial" w:cs="Arial"/>
          <w:color w:val="000000"/>
          <w:sz w:val="30"/>
          <w:szCs w:val="30"/>
          <w:lang w:val="kk-KZ"/>
        </w:rPr>
        <w:t>, қайнатынды,</w:t>
      </w:r>
      <w:r w:rsidRPr="008629CE">
        <w:rPr>
          <w:rStyle w:val="apple-converted-space"/>
          <w:rFonts w:ascii="Arial" w:hAnsi="Arial" w:cs="Arial"/>
          <w:color w:val="000000"/>
          <w:sz w:val="30"/>
          <w:szCs w:val="30"/>
          <w:lang w:val="kk-KZ"/>
        </w:rPr>
        <w:t> </w:t>
      </w:r>
      <w:hyperlink r:id="rId35" w:tooltip="Шай" w:history="1">
        <w:r w:rsidRPr="008629CE">
          <w:rPr>
            <w:rStyle w:val="a4"/>
            <w:rFonts w:ascii="Arial" w:hAnsi="Arial" w:cs="Arial"/>
            <w:color w:val="0B0080"/>
            <w:sz w:val="30"/>
            <w:szCs w:val="30"/>
            <w:u w:val="none"/>
            <w:lang w:val="kk-KZ"/>
          </w:rPr>
          <w:t>шай</w:t>
        </w:r>
      </w:hyperlink>
      <w:r w:rsidRPr="008629CE">
        <w:rPr>
          <w:rFonts w:ascii="Arial" w:hAnsi="Arial" w:cs="Arial"/>
          <w:color w:val="000000"/>
          <w:sz w:val="30"/>
          <w:szCs w:val="30"/>
          <w:lang w:val="kk-KZ"/>
        </w:rPr>
        <w:t>,</w:t>
      </w:r>
      <w:r w:rsidRPr="008629CE">
        <w:rPr>
          <w:rStyle w:val="apple-converted-space"/>
          <w:rFonts w:ascii="Arial" w:hAnsi="Arial" w:cs="Arial"/>
          <w:color w:val="000000"/>
          <w:sz w:val="30"/>
          <w:szCs w:val="30"/>
          <w:lang w:val="kk-KZ"/>
        </w:rPr>
        <w:t> </w:t>
      </w:r>
      <w:hyperlink r:id="rId36" w:tooltip="Ұнтақ" w:history="1">
        <w:r w:rsidRPr="008629CE">
          <w:rPr>
            <w:rStyle w:val="a4"/>
            <w:rFonts w:ascii="Arial" w:hAnsi="Arial" w:cs="Arial"/>
            <w:color w:val="0B0080"/>
            <w:sz w:val="30"/>
            <w:szCs w:val="30"/>
            <w:u w:val="none"/>
            <w:lang w:val="kk-KZ"/>
          </w:rPr>
          <w:t>ұнтақ</w:t>
        </w:r>
      </w:hyperlink>
      <w:r w:rsidRPr="008629CE">
        <w:rPr>
          <w:rFonts w:ascii="Arial" w:hAnsi="Arial" w:cs="Arial"/>
          <w:color w:val="000000"/>
          <w:sz w:val="30"/>
          <w:szCs w:val="30"/>
          <w:lang w:val="kk-KZ"/>
        </w:rPr>
        <w:t>, т.б. түрінде қолданылады. Дәрілерді дайындау үшін шикізат ретінде пайдаланылатын дәрілік өсімдіктер бөлек іріктеледі. Дәріні, көбінесе, жабайы өсімдіктерден алады. Көптеген өсімдіктердің емдік қасиеттері бар. Оларды дәрілік өсімдіктер дейді. Осы заманғы кейбір ең таңдаулы дәрілер жабайы шөптерден жасалған.</w:t>
      </w:r>
    </w:p>
    <w:p w:rsidR="008629CE" w:rsidRPr="008629CE" w:rsidRDefault="008629CE" w:rsidP="008629CE">
      <w:pPr>
        <w:pStyle w:val="a3"/>
        <w:shd w:val="clear" w:color="auto" w:fill="FFFFFF"/>
        <w:spacing w:before="96" w:beforeAutospacing="0" w:after="120" w:afterAutospacing="0" w:line="446" w:lineRule="atLeast"/>
        <w:rPr>
          <w:rFonts w:ascii="Arial" w:hAnsi="Arial" w:cs="Arial"/>
          <w:color w:val="000000"/>
          <w:sz w:val="30"/>
          <w:szCs w:val="30"/>
          <w:lang w:val="kk-KZ"/>
        </w:rPr>
      </w:pPr>
      <w:r w:rsidRPr="008629CE">
        <w:rPr>
          <w:rFonts w:ascii="Arial" w:hAnsi="Arial" w:cs="Arial"/>
          <w:color w:val="000000"/>
          <w:sz w:val="30"/>
          <w:szCs w:val="30"/>
          <w:lang w:val="kk-KZ"/>
        </w:rPr>
        <w:t>Соған қарамастан адамдар пайдаланып жүрген дәрілік шөптердің бәрі бірдей медициналық тұрғыдан өз бағасын алған жоқ, ал ондай шөп қолында барлар кебіне оны қате пайдаланады. Өз өлкеңіздегі осындай шөптерді зерттеуге тырысыңыз және қайсысының емдік қасиеті бар екенін анықтаңыз.</w:t>
      </w:r>
    </w:p>
    <w:p w:rsidR="008629CE" w:rsidRDefault="008629CE" w:rsidP="008629CE">
      <w:pPr>
        <w:pStyle w:val="a3"/>
        <w:shd w:val="clear" w:color="auto" w:fill="FFFFFF"/>
        <w:spacing w:before="96" w:beforeAutospacing="0" w:after="120" w:afterAutospacing="0" w:line="446" w:lineRule="atLeast"/>
        <w:rPr>
          <w:rFonts w:ascii="Arial" w:hAnsi="Arial" w:cs="Arial"/>
          <w:color w:val="000000"/>
          <w:sz w:val="30"/>
          <w:szCs w:val="30"/>
        </w:rPr>
      </w:pPr>
      <w:r w:rsidRPr="008629CE">
        <w:rPr>
          <w:rFonts w:ascii="Arial" w:hAnsi="Arial" w:cs="Arial"/>
          <w:color w:val="000000"/>
          <w:sz w:val="30"/>
          <w:szCs w:val="30"/>
          <w:lang w:val="kk-KZ"/>
        </w:rPr>
        <w:t>Кейбір дәрілік шөптер, егер оларды ұсынылғанынан артық мөлшерде қабылдаған жағдайда, өте улы келеді. Бұл орайда, осы заманғы дәрілер әлдеқайда қауіпсіз, себебі олардың мөлшерін оңай анықтауға болады.</w:t>
      </w:r>
      <w:hyperlink r:id="rId37" w:anchor="cite_note-1" w:history="1">
        <w:r>
          <w:rPr>
            <w:rStyle w:val="a4"/>
            <w:rFonts w:ascii="Arial" w:hAnsi="Arial" w:cs="Arial"/>
            <w:color w:val="0B0080"/>
            <w:sz w:val="30"/>
            <w:szCs w:val="30"/>
            <w:u w:val="none"/>
            <w:vertAlign w:val="superscript"/>
          </w:rPr>
          <w:t>[1]</w:t>
        </w:r>
      </w:hyperlink>
    </w:p>
    <w:p w:rsidR="008629CE" w:rsidRDefault="008629CE" w:rsidP="008629CE">
      <w:pPr>
        <w:pStyle w:val="2"/>
        <w:pBdr>
          <w:bottom w:val="single" w:sz="8" w:space="2" w:color="AAAAAA"/>
        </w:pBdr>
        <w:shd w:val="clear" w:color="auto" w:fill="FFFFFF"/>
        <w:spacing w:before="0" w:beforeAutospacing="0" w:after="144" w:afterAutospacing="0" w:line="446" w:lineRule="atLeast"/>
        <w:rPr>
          <w:rFonts w:ascii="Arial" w:hAnsi="Arial" w:cs="Arial"/>
          <w:b w:val="0"/>
          <w:bCs w:val="0"/>
          <w:color w:val="000000"/>
          <w:sz w:val="44"/>
          <w:szCs w:val="44"/>
        </w:rPr>
      </w:pPr>
      <w:r>
        <w:rPr>
          <w:rStyle w:val="editsection"/>
          <w:rFonts w:ascii="Arial" w:hAnsi="Arial" w:cs="Arial"/>
          <w:b w:val="0"/>
          <w:bCs w:val="0"/>
          <w:color w:val="000000"/>
          <w:sz w:val="30"/>
          <w:szCs w:val="30"/>
        </w:rPr>
        <w:t>[</w:t>
      </w:r>
      <w:hyperlink r:id="rId38" w:tooltip="Бөлімді өңдеу: Қазақстанда өсетін дәрілік өсімдіктер" w:history="1">
        <w:r>
          <w:rPr>
            <w:rStyle w:val="a4"/>
            <w:rFonts w:ascii="Arial" w:hAnsi="Arial" w:cs="Arial"/>
            <w:b w:val="0"/>
            <w:bCs w:val="0"/>
            <w:color w:val="0B0080"/>
            <w:sz w:val="30"/>
            <w:szCs w:val="30"/>
            <w:u w:val="none"/>
          </w:rPr>
          <w:t>өңдеу</w:t>
        </w:r>
      </w:hyperlink>
      <w:r>
        <w:rPr>
          <w:rStyle w:val="editsection"/>
          <w:rFonts w:ascii="Arial" w:hAnsi="Arial" w:cs="Arial"/>
          <w:b w:val="0"/>
          <w:bCs w:val="0"/>
          <w:color w:val="000000"/>
          <w:sz w:val="30"/>
          <w:szCs w:val="30"/>
        </w:rPr>
        <w:t>]</w:t>
      </w:r>
      <w:r>
        <w:rPr>
          <w:rStyle w:val="mw-headline"/>
          <w:rFonts w:ascii="Arial" w:hAnsi="Arial" w:cs="Arial"/>
          <w:b w:val="0"/>
          <w:bCs w:val="0"/>
          <w:color w:val="000000"/>
          <w:sz w:val="44"/>
          <w:szCs w:val="44"/>
        </w:rPr>
        <w:t>Қазақстанда өсетін дәрілік өсімдіктер</w:t>
      </w:r>
    </w:p>
    <w:p w:rsidR="008629CE" w:rsidRDefault="008629CE" w:rsidP="008629CE">
      <w:pPr>
        <w:pStyle w:val="a3"/>
        <w:shd w:val="clear" w:color="auto" w:fill="FFFFFF"/>
        <w:spacing w:before="96" w:beforeAutospacing="0" w:after="120" w:afterAutospacing="0" w:line="446" w:lineRule="atLeast"/>
        <w:rPr>
          <w:rFonts w:ascii="Arial" w:hAnsi="Arial" w:cs="Arial"/>
          <w:color w:val="000000"/>
          <w:sz w:val="30"/>
          <w:szCs w:val="30"/>
        </w:rPr>
      </w:pPr>
      <w:r>
        <w:rPr>
          <w:rFonts w:ascii="Arial" w:hAnsi="Arial" w:cs="Arial"/>
          <w:color w:val="000000"/>
          <w:sz w:val="30"/>
          <w:szCs w:val="30"/>
        </w:rPr>
        <w:t>Қазақстанда өсетін алты мыңнан астам өсімдік түрінің бес жүздей түрі дәрілік өсімдіктерге жатады:</w:t>
      </w:r>
      <w:hyperlink r:id="rId39" w:anchor="cite_note-bi1-2" w:history="1">
        <w:r>
          <w:rPr>
            <w:rStyle w:val="a4"/>
            <w:rFonts w:ascii="Arial" w:hAnsi="Arial" w:cs="Arial"/>
            <w:color w:val="0B0080"/>
            <w:sz w:val="30"/>
            <w:szCs w:val="30"/>
            <w:u w:val="none"/>
            <w:vertAlign w:val="superscript"/>
          </w:rPr>
          <w:t>[2]</w:t>
        </w:r>
      </w:hyperlink>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0" w:tooltip="Айыр" w:history="1">
        <w:r>
          <w:rPr>
            <w:rStyle w:val="a4"/>
            <w:rFonts w:ascii="Arial" w:hAnsi="Arial" w:cs="Arial"/>
            <w:color w:val="0B0080"/>
            <w:sz w:val="30"/>
            <w:szCs w:val="30"/>
            <w:u w:val="none"/>
          </w:rPr>
          <w:t>Айыр</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1" w:tooltip="Алоэ" w:history="1">
        <w:r>
          <w:rPr>
            <w:rStyle w:val="a4"/>
            <w:rFonts w:ascii="Arial" w:hAnsi="Arial" w:cs="Arial"/>
            <w:color w:val="0B0080"/>
            <w:sz w:val="30"/>
            <w:szCs w:val="30"/>
            <w:u w:val="none"/>
          </w:rPr>
          <w:t>Алоэ</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2" w:tooltip="Аралия" w:history="1">
        <w:r>
          <w:rPr>
            <w:rStyle w:val="a4"/>
            <w:rFonts w:ascii="Arial" w:hAnsi="Arial" w:cs="Arial"/>
            <w:color w:val="0B0080"/>
            <w:sz w:val="30"/>
            <w:szCs w:val="30"/>
            <w:u w:val="none"/>
          </w:rPr>
          <w:t>Аралия</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3" w:tooltip="Арша" w:history="1">
        <w:r>
          <w:rPr>
            <w:rStyle w:val="a4"/>
            <w:rFonts w:ascii="Arial" w:hAnsi="Arial" w:cs="Arial"/>
            <w:color w:val="0B0080"/>
            <w:sz w:val="30"/>
            <w:szCs w:val="30"/>
            <w:u w:val="none"/>
          </w:rPr>
          <w:t>Арша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4" w:tooltip="Асқабақ" w:history="1">
        <w:r>
          <w:rPr>
            <w:rStyle w:val="a4"/>
            <w:rFonts w:ascii="Arial" w:hAnsi="Arial" w:cs="Arial"/>
            <w:color w:val="0B0080"/>
            <w:sz w:val="30"/>
            <w:szCs w:val="30"/>
            <w:u w:val="none"/>
          </w:rPr>
          <w:t>Асқабақ</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5" w:tooltip="Ақшайыр" w:history="1">
        <w:r>
          <w:rPr>
            <w:rStyle w:val="a4"/>
            <w:rFonts w:ascii="Arial" w:hAnsi="Arial" w:cs="Arial"/>
            <w:color w:val="0B0080"/>
            <w:sz w:val="30"/>
            <w:szCs w:val="30"/>
            <w:u w:val="none"/>
          </w:rPr>
          <w:t>Ақшайыр</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6" w:tooltip="Аюқұлақ" w:history="1">
        <w:r>
          <w:rPr>
            <w:rStyle w:val="a4"/>
            <w:rFonts w:ascii="Arial" w:hAnsi="Arial" w:cs="Arial"/>
            <w:color w:val="0B0080"/>
            <w:sz w:val="30"/>
            <w:szCs w:val="30"/>
            <w:u w:val="none"/>
          </w:rPr>
          <w:t>Аюқұлақ</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7" w:tooltip="Бақалақ" w:history="1">
        <w:r>
          <w:rPr>
            <w:rStyle w:val="a4"/>
            <w:rFonts w:ascii="Arial" w:hAnsi="Arial" w:cs="Arial"/>
            <w:color w:val="0B0080"/>
            <w:sz w:val="30"/>
            <w:szCs w:val="30"/>
            <w:u w:val="none"/>
          </w:rPr>
          <w:t>Бақалақ</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8" w:tooltip="Бәрпі" w:history="1">
        <w:r>
          <w:rPr>
            <w:rStyle w:val="a4"/>
            <w:rFonts w:ascii="Arial" w:hAnsi="Arial" w:cs="Arial"/>
            <w:color w:val="0B0080"/>
            <w:sz w:val="30"/>
            <w:szCs w:val="30"/>
            <w:u w:val="none"/>
          </w:rPr>
          <w:t>Бәрпі</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49" w:tooltip="Валериана" w:history="1">
        <w:r>
          <w:rPr>
            <w:rStyle w:val="a4"/>
            <w:rFonts w:ascii="Arial" w:hAnsi="Arial" w:cs="Arial"/>
            <w:color w:val="0B0080"/>
            <w:sz w:val="30"/>
            <w:szCs w:val="30"/>
            <w:u w:val="none"/>
          </w:rPr>
          <w:t>Валериана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0" w:tooltip="Дәрмене" w:history="1">
        <w:r>
          <w:rPr>
            <w:rStyle w:val="a4"/>
            <w:rFonts w:ascii="Arial" w:hAnsi="Arial" w:cs="Arial"/>
            <w:color w:val="0B0080"/>
            <w:sz w:val="30"/>
            <w:szCs w:val="30"/>
            <w:u w:val="none"/>
          </w:rPr>
          <w:t>Дәрмене</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1" w:tooltip="Дермене" w:history="1">
        <w:r>
          <w:rPr>
            <w:rStyle w:val="a4"/>
            <w:rFonts w:ascii="Arial" w:hAnsi="Arial" w:cs="Arial"/>
            <w:color w:val="0B0080"/>
            <w:sz w:val="30"/>
            <w:szCs w:val="30"/>
            <w:u w:val="none"/>
          </w:rPr>
          <w:t>Дермене</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2" w:tooltip="Диоcкорея" w:history="1">
        <w:r>
          <w:rPr>
            <w:rStyle w:val="a4"/>
            <w:rFonts w:ascii="Arial" w:hAnsi="Arial" w:cs="Arial"/>
            <w:color w:val="0B0080"/>
            <w:sz w:val="30"/>
            <w:szCs w:val="30"/>
            <w:u w:val="none"/>
          </w:rPr>
          <w:t>Диоcкорея</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3" w:tooltip="Долана" w:history="1">
        <w:r>
          <w:rPr>
            <w:rStyle w:val="a4"/>
            <w:rFonts w:ascii="Arial" w:hAnsi="Arial" w:cs="Arial"/>
            <w:color w:val="0B0080"/>
            <w:sz w:val="30"/>
            <w:szCs w:val="30"/>
            <w:u w:val="none"/>
          </w:rPr>
          <w:t>Долана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4" w:tooltip="Жалбыз" w:history="1">
        <w:r>
          <w:rPr>
            <w:rStyle w:val="a4"/>
            <w:rFonts w:ascii="Arial" w:hAnsi="Arial" w:cs="Arial"/>
            <w:color w:val="0B0080"/>
            <w:sz w:val="30"/>
            <w:szCs w:val="30"/>
            <w:u w:val="none"/>
          </w:rPr>
          <w:t>Жалбыз</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5" w:tooltip="Жалбызтікен" w:history="1">
        <w:r>
          <w:rPr>
            <w:rStyle w:val="a4"/>
            <w:rFonts w:ascii="Arial" w:hAnsi="Arial" w:cs="Arial"/>
            <w:color w:val="0B0080"/>
            <w:sz w:val="30"/>
            <w:szCs w:val="30"/>
            <w:u w:val="none"/>
          </w:rPr>
          <w:t>Жалбызтікен</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6" w:tooltip="Жалынгүл" w:history="1">
        <w:r>
          <w:rPr>
            <w:rStyle w:val="a4"/>
            <w:rFonts w:ascii="Arial" w:hAnsi="Arial" w:cs="Arial"/>
            <w:color w:val="0B0080"/>
            <w:sz w:val="30"/>
            <w:szCs w:val="30"/>
            <w:u w:val="none"/>
          </w:rPr>
          <w:t>Жалынгүл</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7" w:tooltip="Женьшень" w:history="1">
        <w:r>
          <w:rPr>
            <w:rStyle w:val="a4"/>
            <w:rFonts w:ascii="Arial" w:hAnsi="Arial" w:cs="Arial"/>
            <w:color w:val="0B0080"/>
            <w:sz w:val="30"/>
            <w:szCs w:val="30"/>
            <w:u w:val="none"/>
          </w:rPr>
          <w:t>Женьшень</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8" w:tooltip="Жерқонақ" w:history="1">
        <w:r>
          <w:rPr>
            <w:rStyle w:val="a4"/>
            <w:rFonts w:ascii="Arial" w:hAnsi="Arial" w:cs="Arial"/>
            <w:color w:val="0B0080"/>
            <w:sz w:val="30"/>
            <w:szCs w:val="30"/>
            <w:u w:val="none"/>
          </w:rPr>
          <w:t>Жерқонақ</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59" w:tooltip="Жолжелкен" w:history="1">
        <w:r>
          <w:rPr>
            <w:rStyle w:val="a4"/>
            <w:rFonts w:ascii="Arial" w:hAnsi="Arial" w:cs="Arial"/>
            <w:color w:val="0B0080"/>
            <w:sz w:val="30"/>
            <w:szCs w:val="30"/>
            <w:u w:val="none"/>
          </w:rPr>
          <w:t>Жолжелкен</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0" w:tooltip="Жөке" w:history="1">
        <w:r>
          <w:rPr>
            <w:rStyle w:val="a4"/>
            <w:rFonts w:ascii="Arial" w:hAnsi="Arial" w:cs="Arial"/>
            <w:color w:val="0B0080"/>
            <w:sz w:val="30"/>
            <w:szCs w:val="30"/>
            <w:u w:val="none"/>
          </w:rPr>
          <w:t>Жөке</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1" w:tooltip="Жуа" w:history="1">
        <w:r>
          <w:rPr>
            <w:rStyle w:val="a4"/>
            <w:rFonts w:ascii="Arial" w:hAnsi="Arial" w:cs="Arial"/>
            <w:color w:val="0B0080"/>
            <w:sz w:val="30"/>
            <w:szCs w:val="30"/>
            <w:u w:val="none"/>
          </w:rPr>
          <w:t>Жуа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2" w:tooltip="Жусан" w:history="1">
        <w:r>
          <w:rPr>
            <w:rStyle w:val="a4"/>
            <w:rFonts w:ascii="Arial" w:hAnsi="Arial" w:cs="Arial"/>
            <w:color w:val="0B0080"/>
            <w:sz w:val="30"/>
            <w:szCs w:val="30"/>
            <w:u w:val="none"/>
          </w:rPr>
          <w:t>Жусан</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3" w:tooltip="Жүгері" w:history="1">
        <w:r>
          <w:rPr>
            <w:rStyle w:val="a4"/>
            <w:rFonts w:ascii="Arial" w:hAnsi="Arial" w:cs="Arial"/>
            <w:color w:val="0B0080"/>
            <w:sz w:val="30"/>
            <w:szCs w:val="30"/>
            <w:u w:val="none"/>
          </w:rPr>
          <w:t>Жүгері</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4" w:tooltip="Итбүлдірген" w:history="1">
        <w:r>
          <w:rPr>
            <w:rStyle w:val="a4"/>
            <w:rFonts w:ascii="Arial" w:hAnsi="Arial" w:cs="Arial"/>
            <w:color w:val="0B0080"/>
            <w:sz w:val="30"/>
            <w:szCs w:val="30"/>
            <w:u w:val="none"/>
          </w:rPr>
          <w:t>Итбүлдірген</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5" w:tooltip="Итжидек" w:history="1">
        <w:r>
          <w:rPr>
            <w:rStyle w:val="a4"/>
            <w:rFonts w:ascii="Arial" w:hAnsi="Arial" w:cs="Arial"/>
            <w:color w:val="0B0080"/>
            <w:sz w:val="30"/>
            <w:szCs w:val="30"/>
            <w:u w:val="none"/>
          </w:rPr>
          <w:t>Итжидек</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6" w:tooltip="Итжүзім" w:history="1">
        <w:r>
          <w:rPr>
            <w:rStyle w:val="a4"/>
            <w:rFonts w:ascii="Arial" w:hAnsi="Arial" w:cs="Arial"/>
            <w:color w:val="0B0080"/>
            <w:sz w:val="30"/>
            <w:szCs w:val="30"/>
            <w:u w:val="none"/>
          </w:rPr>
          <w:t>Итжүзім</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7" w:tooltip="Итмұрын" w:history="1">
        <w:r>
          <w:rPr>
            <w:rStyle w:val="a4"/>
            <w:rFonts w:ascii="Arial" w:hAnsi="Arial" w:cs="Arial"/>
            <w:color w:val="0B0080"/>
            <w:sz w:val="30"/>
            <w:szCs w:val="30"/>
            <w:u w:val="none"/>
          </w:rPr>
          <w:t>Итмұрын</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8" w:tooltip="Итошаған" w:history="1">
        <w:r>
          <w:rPr>
            <w:rStyle w:val="a4"/>
            <w:rFonts w:ascii="Arial" w:hAnsi="Arial" w:cs="Arial"/>
            <w:color w:val="0B0080"/>
            <w:sz w:val="30"/>
            <w:szCs w:val="30"/>
            <w:u w:val="none"/>
          </w:rPr>
          <w:t>Итошаған</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69" w:tooltip="Көкшегүл" w:history="1">
        <w:r>
          <w:rPr>
            <w:rStyle w:val="a4"/>
            <w:rFonts w:ascii="Arial" w:hAnsi="Arial" w:cs="Arial"/>
            <w:color w:val="0B0080"/>
            <w:sz w:val="30"/>
            <w:szCs w:val="30"/>
            <w:u w:val="none"/>
          </w:rPr>
          <w:t>Көкшегүл</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0" w:tooltip="Қаражоңышқа" w:history="1">
        <w:r>
          <w:rPr>
            <w:rStyle w:val="a4"/>
            <w:rFonts w:ascii="Arial" w:hAnsi="Arial" w:cs="Arial"/>
            <w:color w:val="0B0080"/>
            <w:sz w:val="30"/>
            <w:szCs w:val="30"/>
            <w:u w:val="none"/>
          </w:rPr>
          <w:t>Қаражоңышқа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1" w:tooltip="Қалақай" w:history="1">
        <w:r>
          <w:rPr>
            <w:rStyle w:val="a4"/>
            <w:rFonts w:ascii="Arial" w:hAnsi="Arial" w:cs="Arial"/>
            <w:color w:val="0B0080"/>
            <w:sz w:val="30"/>
            <w:szCs w:val="30"/>
            <w:u w:val="none"/>
          </w:rPr>
          <w:t>Қалақай</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2" w:tooltip="Қаражидек" w:history="1">
        <w:r>
          <w:rPr>
            <w:rStyle w:val="a4"/>
            <w:rFonts w:ascii="Arial" w:hAnsi="Arial" w:cs="Arial"/>
            <w:color w:val="0B0080"/>
            <w:sz w:val="30"/>
            <w:szCs w:val="30"/>
            <w:u w:val="none"/>
          </w:rPr>
          <w:t>Қаражидек</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3" w:tooltip="Қасқыржидек" w:history="1">
        <w:r>
          <w:rPr>
            <w:rStyle w:val="a4"/>
            <w:rFonts w:ascii="Arial" w:hAnsi="Arial" w:cs="Arial"/>
            <w:color w:val="0B0080"/>
            <w:sz w:val="30"/>
            <w:szCs w:val="30"/>
            <w:u w:val="none"/>
          </w:rPr>
          <w:t>Қасқыржидек</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4" w:tooltip="Қырықбуын" w:history="1">
        <w:r>
          <w:rPr>
            <w:rStyle w:val="a4"/>
            <w:rFonts w:ascii="Arial" w:hAnsi="Arial" w:cs="Arial"/>
            <w:color w:val="0B0080"/>
            <w:sz w:val="30"/>
            <w:szCs w:val="30"/>
            <w:u w:val="none"/>
          </w:rPr>
          <w:t>Қырықбуын</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5" w:tooltip="Қырыққұлақ" w:history="1">
        <w:r>
          <w:rPr>
            <w:rStyle w:val="a4"/>
            <w:rFonts w:ascii="Arial" w:hAnsi="Arial" w:cs="Arial"/>
            <w:color w:val="0B0080"/>
            <w:sz w:val="30"/>
            <w:szCs w:val="30"/>
            <w:u w:val="none"/>
          </w:rPr>
          <w:t>Қырыққұлақ</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6" w:tooltip="Қыша" w:history="1">
        <w:r>
          <w:rPr>
            <w:rStyle w:val="a4"/>
            <w:rFonts w:ascii="Arial" w:hAnsi="Arial" w:cs="Arial"/>
            <w:color w:val="0B0080"/>
            <w:sz w:val="30"/>
            <w:szCs w:val="30"/>
            <w:u w:val="none"/>
          </w:rPr>
          <w:t>Қыша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7" w:tooltip="Лапыз" w:history="1">
        <w:r>
          <w:rPr>
            <w:rStyle w:val="a4"/>
            <w:rFonts w:ascii="Arial" w:hAnsi="Arial" w:cs="Arial"/>
            <w:color w:val="0B0080"/>
            <w:sz w:val="30"/>
            <w:szCs w:val="30"/>
            <w:u w:val="none"/>
          </w:rPr>
          <w:t>Лапыз</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8" w:tooltip="Ламинария" w:history="1">
        <w:r>
          <w:rPr>
            <w:rStyle w:val="a4"/>
            <w:rFonts w:ascii="Arial" w:hAnsi="Arial" w:cs="Arial"/>
            <w:color w:val="0B0080"/>
            <w:sz w:val="30"/>
            <w:szCs w:val="30"/>
            <w:u w:val="none"/>
          </w:rPr>
          <w:t>Ламинария</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79" w:tooltip="Левзея" w:history="1">
        <w:r>
          <w:rPr>
            <w:rStyle w:val="a4"/>
            <w:rFonts w:ascii="Arial" w:hAnsi="Arial" w:cs="Arial"/>
            <w:color w:val="0B0080"/>
            <w:sz w:val="30"/>
            <w:szCs w:val="30"/>
            <w:u w:val="none"/>
          </w:rPr>
          <w:t>Левзея</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0" w:tooltip="Меруертгүл" w:history="1">
        <w:r>
          <w:rPr>
            <w:rStyle w:val="a4"/>
            <w:rFonts w:ascii="Arial" w:hAnsi="Arial" w:cs="Arial"/>
            <w:color w:val="0B0080"/>
            <w:sz w:val="30"/>
            <w:szCs w:val="30"/>
            <w:u w:val="none"/>
          </w:rPr>
          <w:t>Меруертгүл</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1" w:tooltip="Мия" w:history="1">
        <w:r>
          <w:rPr>
            <w:rStyle w:val="a4"/>
            <w:rFonts w:ascii="Arial" w:hAnsi="Arial" w:cs="Arial"/>
            <w:color w:val="0B0080"/>
            <w:sz w:val="30"/>
            <w:szCs w:val="30"/>
            <w:u w:val="none"/>
          </w:rPr>
          <w:t>Мия</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2" w:tooltip="Наперстянка" w:history="1">
        <w:r>
          <w:rPr>
            <w:rStyle w:val="a4"/>
            <w:rFonts w:ascii="Arial" w:hAnsi="Arial" w:cs="Arial"/>
            <w:color w:val="0B0080"/>
            <w:sz w:val="30"/>
            <w:szCs w:val="30"/>
            <w:u w:val="none"/>
          </w:rPr>
          <w:t>Наперстянка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3" w:tooltip="Ойраншөп" w:history="1">
        <w:r>
          <w:rPr>
            <w:rStyle w:val="a4"/>
            <w:rFonts w:ascii="Arial" w:hAnsi="Arial" w:cs="Arial"/>
            <w:color w:val="0B0080"/>
            <w:sz w:val="30"/>
            <w:szCs w:val="30"/>
            <w:u w:val="none"/>
          </w:rPr>
          <w:t>Ойраншөп</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4" w:tooltip="Олеандр" w:history="1">
        <w:r>
          <w:rPr>
            <w:rStyle w:val="a4"/>
            <w:rFonts w:ascii="Arial" w:hAnsi="Arial" w:cs="Arial"/>
            <w:color w:val="0B0080"/>
            <w:sz w:val="30"/>
            <w:szCs w:val="30"/>
            <w:u w:val="none"/>
          </w:rPr>
          <w:t>Олеандр</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5" w:tooltip="Өгейшөп" w:history="1">
        <w:r>
          <w:rPr>
            <w:rStyle w:val="a4"/>
            <w:rFonts w:ascii="Arial" w:hAnsi="Arial" w:cs="Arial"/>
            <w:color w:val="0B0080"/>
            <w:sz w:val="30"/>
            <w:szCs w:val="30"/>
            <w:u w:val="none"/>
          </w:rPr>
          <w:t>Өгейшөп</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6" w:tooltip="Раувольфия" w:history="1">
        <w:r>
          <w:rPr>
            <w:rStyle w:val="a4"/>
            <w:rFonts w:ascii="Arial" w:hAnsi="Arial" w:cs="Arial"/>
            <w:color w:val="0B0080"/>
            <w:sz w:val="30"/>
            <w:szCs w:val="30"/>
            <w:u w:val="none"/>
          </w:rPr>
          <w:t>Раувольфия</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7" w:tooltip="Рауғаш" w:history="1">
        <w:r>
          <w:rPr>
            <w:rStyle w:val="a4"/>
            <w:rFonts w:ascii="Arial" w:hAnsi="Arial" w:cs="Arial"/>
            <w:color w:val="0B0080"/>
            <w:sz w:val="30"/>
            <w:szCs w:val="30"/>
            <w:u w:val="none"/>
          </w:rPr>
          <w:t>Рауғаш</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8" w:tooltip="Сарыағаш" w:history="1">
        <w:r>
          <w:rPr>
            <w:rStyle w:val="a4"/>
            <w:rFonts w:ascii="Arial" w:hAnsi="Arial" w:cs="Arial"/>
            <w:color w:val="0B0080"/>
            <w:sz w:val="30"/>
            <w:szCs w:val="30"/>
            <w:u w:val="none"/>
          </w:rPr>
          <w:t>Сарыағаш</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89" w:tooltip="Секуринега" w:history="1">
        <w:r>
          <w:rPr>
            <w:rStyle w:val="a4"/>
            <w:rFonts w:ascii="Arial" w:hAnsi="Arial" w:cs="Arial"/>
            <w:color w:val="0B0080"/>
            <w:sz w:val="30"/>
            <w:szCs w:val="30"/>
            <w:u w:val="none"/>
          </w:rPr>
          <w:t>Секуринега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0" w:tooltip="Сенна" w:history="1">
        <w:r>
          <w:rPr>
            <w:rStyle w:val="a4"/>
            <w:rFonts w:ascii="Arial" w:hAnsi="Arial" w:cs="Arial"/>
            <w:color w:val="0B0080"/>
            <w:sz w:val="30"/>
            <w:szCs w:val="30"/>
            <w:u w:val="none"/>
          </w:rPr>
          <w:t>Сенна</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1" w:tooltip="Скумпия" w:history="1">
        <w:r>
          <w:rPr>
            <w:rStyle w:val="a4"/>
            <w:rFonts w:ascii="Arial" w:hAnsi="Arial" w:cs="Arial"/>
            <w:color w:val="0B0080"/>
            <w:sz w:val="30"/>
            <w:szCs w:val="30"/>
            <w:u w:val="none"/>
          </w:rPr>
          <w:t>Скумпия</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2" w:tooltip="Таңқурай" w:history="1">
        <w:r>
          <w:rPr>
            <w:rStyle w:val="a4"/>
            <w:rFonts w:ascii="Arial" w:hAnsi="Arial" w:cs="Arial"/>
            <w:color w:val="0B0080"/>
            <w:sz w:val="30"/>
            <w:szCs w:val="30"/>
            <w:u w:val="none"/>
          </w:rPr>
          <w:t>Таңқурай</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3" w:tooltip="Томағашөп" w:history="1">
        <w:r>
          <w:rPr>
            <w:rStyle w:val="a4"/>
            <w:rFonts w:ascii="Arial" w:hAnsi="Arial" w:cs="Arial"/>
            <w:color w:val="0B0080"/>
            <w:sz w:val="30"/>
            <w:szCs w:val="30"/>
            <w:u w:val="none"/>
          </w:rPr>
          <w:t>Томағашөп</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4" w:tooltip="Шай" w:history="1">
        <w:r>
          <w:rPr>
            <w:rStyle w:val="a4"/>
            <w:rFonts w:ascii="Arial" w:hAnsi="Arial" w:cs="Arial"/>
            <w:color w:val="0B0080"/>
            <w:sz w:val="30"/>
            <w:szCs w:val="30"/>
            <w:u w:val="none"/>
          </w:rPr>
          <w:t>Шай</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5" w:tooltip="Шайқурай" w:history="1">
        <w:r>
          <w:rPr>
            <w:rStyle w:val="a4"/>
            <w:rFonts w:ascii="Arial" w:hAnsi="Arial" w:cs="Arial"/>
            <w:color w:val="0B0080"/>
            <w:sz w:val="30"/>
            <w:szCs w:val="30"/>
            <w:u w:val="none"/>
          </w:rPr>
          <w:t>Шайқурай</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6" w:tooltip="Шалфей" w:history="1">
        <w:r>
          <w:rPr>
            <w:rStyle w:val="a4"/>
            <w:rFonts w:ascii="Arial" w:hAnsi="Arial" w:cs="Arial"/>
            <w:color w:val="0B0080"/>
            <w:sz w:val="30"/>
            <w:szCs w:val="30"/>
            <w:u w:val="none"/>
          </w:rPr>
          <w:t>Шалфей</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7" w:tooltip="Шәңкіш" w:history="1">
        <w:r>
          <w:rPr>
            <w:rStyle w:val="a4"/>
            <w:rFonts w:ascii="Arial" w:hAnsi="Arial" w:cs="Arial"/>
            <w:color w:val="0B0080"/>
            <w:sz w:val="30"/>
            <w:szCs w:val="30"/>
            <w:u w:val="none"/>
          </w:rPr>
          <w:t>Шәңкіш</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8" w:tooltip="Шөпшай" w:history="1">
        <w:r>
          <w:rPr>
            <w:rStyle w:val="a4"/>
            <w:rFonts w:ascii="Arial" w:hAnsi="Arial" w:cs="Arial"/>
            <w:color w:val="0B0080"/>
            <w:sz w:val="30"/>
            <w:szCs w:val="30"/>
            <w:u w:val="none"/>
          </w:rPr>
          <w:t>Шөпшай</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99" w:tooltip="Шытыр" w:history="1">
        <w:r>
          <w:rPr>
            <w:rStyle w:val="a4"/>
            <w:rFonts w:ascii="Arial" w:hAnsi="Arial" w:cs="Arial"/>
            <w:color w:val="0B0080"/>
            <w:sz w:val="30"/>
            <w:szCs w:val="30"/>
            <w:u w:val="none"/>
          </w:rPr>
          <w:t>Шытыр</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100" w:tooltip="Эвкалипт" w:history="1">
        <w:r>
          <w:rPr>
            <w:rStyle w:val="a4"/>
            <w:rFonts w:ascii="Arial" w:hAnsi="Arial" w:cs="Arial"/>
            <w:color w:val="0B0080"/>
            <w:sz w:val="30"/>
            <w:szCs w:val="30"/>
            <w:u w:val="none"/>
          </w:rPr>
          <w:t>Эвкалипт</w:t>
        </w:r>
      </w:hyperlink>
      <w:r>
        <w:rPr>
          <w:rFonts w:ascii="Arial" w:hAnsi="Arial" w:cs="Arial"/>
          <w:color w:val="000000"/>
          <w:sz w:val="30"/>
          <w:szCs w:val="30"/>
        </w:rPr>
        <w:t>;</w:t>
      </w:r>
    </w:p>
    <w:p w:rsidR="008629CE" w:rsidRDefault="008629CE" w:rsidP="008629CE">
      <w:pPr>
        <w:numPr>
          <w:ilvl w:val="0"/>
          <w:numId w:val="1"/>
        </w:numPr>
        <w:shd w:val="clear" w:color="auto" w:fill="FFFFFF"/>
        <w:spacing w:before="100" w:beforeAutospacing="1" w:after="24" w:line="446" w:lineRule="atLeast"/>
        <w:ind w:left="384"/>
        <w:rPr>
          <w:rFonts w:ascii="Arial" w:hAnsi="Arial" w:cs="Arial"/>
          <w:color w:val="000000"/>
          <w:sz w:val="30"/>
          <w:szCs w:val="30"/>
        </w:rPr>
      </w:pPr>
      <w:hyperlink r:id="rId101" w:tooltip="Элеутерококк" w:history="1">
        <w:r>
          <w:rPr>
            <w:rStyle w:val="a4"/>
            <w:rFonts w:ascii="Arial" w:hAnsi="Arial" w:cs="Arial"/>
            <w:color w:val="0B0080"/>
            <w:sz w:val="30"/>
            <w:szCs w:val="30"/>
            <w:u w:val="none"/>
          </w:rPr>
          <w:t>Элеутерококк</w:t>
        </w:r>
      </w:hyperlink>
      <w:r>
        <w:rPr>
          <w:rStyle w:val="apple-converted-space"/>
          <w:rFonts w:ascii="Arial" w:hAnsi="Arial" w:cs="Arial"/>
          <w:color w:val="000000"/>
          <w:sz w:val="30"/>
          <w:szCs w:val="30"/>
        </w:rPr>
        <w:t> </w:t>
      </w:r>
      <w:r>
        <w:rPr>
          <w:rFonts w:ascii="Arial" w:hAnsi="Arial" w:cs="Arial"/>
          <w:color w:val="000000"/>
          <w:sz w:val="30"/>
          <w:szCs w:val="30"/>
        </w:rPr>
        <w:t>т.б.</w:t>
      </w:r>
    </w:p>
    <w:p w:rsidR="008629CE" w:rsidRDefault="008629CE">
      <w:pPr>
        <w:rPr>
          <w:rFonts w:ascii="Tahoma" w:hAnsi="Tahoma" w:cs="Tahoma"/>
          <w:color w:val="525252"/>
          <w:sz w:val="28"/>
          <w:szCs w:val="28"/>
          <w:shd w:val="clear" w:color="auto" w:fill="E5FEBF"/>
          <w:lang w:val="kk-KZ"/>
        </w:rPr>
      </w:pPr>
    </w:p>
    <w:p w:rsidR="008629CE" w:rsidRPr="008629CE" w:rsidRDefault="008629CE">
      <w:pPr>
        <w:rPr>
          <w:lang w:val="kk-KZ"/>
        </w:rPr>
      </w:pPr>
    </w:p>
    <w:sectPr w:rsidR="008629CE" w:rsidRPr="008629CE" w:rsidSect="00FC40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A158F"/>
    <w:multiLevelType w:val="multilevel"/>
    <w:tmpl w:val="BDD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080A"/>
    <w:rsid w:val="005267E7"/>
    <w:rsid w:val="008629CE"/>
    <w:rsid w:val="00CD080A"/>
    <w:rsid w:val="00FC40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BC"/>
    <w:pPr>
      <w:spacing w:after="200" w:line="276" w:lineRule="auto"/>
    </w:pPr>
    <w:rPr>
      <w:sz w:val="22"/>
      <w:szCs w:val="22"/>
      <w:lang w:eastAsia="en-US"/>
    </w:rPr>
  </w:style>
  <w:style w:type="paragraph" w:styleId="2">
    <w:name w:val="heading 2"/>
    <w:basedOn w:val="a"/>
    <w:link w:val="20"/>
    <w:uiPriority w:val="9"/>
    <w:qFormat/>
    <w:rsid w:val="008629C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08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D080A"/>
  </w:style>
  <w:style w:type="character" w:styleId="a4">
    <w:name w:val="Hyperlink"/>
    <w:basedOn w:val="a0"/>
    <w:uiPriority w:val="99"/>
    <w:semiHidden/>
    <w:unhideWhenUsed/>
    <w:rsid w:val="00CD080A"/>
    <w:rPr>
      <w:color w:val="0000FF"/>
      <w:u w:val="single"/>
    </w:rPr>
  </w:style>
  <w:style w:type="character" w:customStyle="1" w:styleId="20">
    <w:name w:val="Заголовок 2 Знак"/>
    <w:basedOn w:val="a0"/>
    <w:link w:val="2"/>
    <w:uiPriority w:val="9"/>
    <w:rsid w:val="008629CE"/>
    <w:rPr>
      <w:rFonts w:ascii="Times New Roman" w:eastAsia="Times New Roman" w:hAnsi="Times New Roman"/>
      <w:b/>
      <w:bCs/>
      <w:sz w:val="36"/>
      <w:szCs w:val="36"/>
    </w:rPr>
  </w:style>
  <w:style w:type="character" w:customStyle="1" w:styleId="editsection">
    <w:name w:val="editsection"/>
    <w:basedOn w:val="a0"/>
    <w:rsid w:val="008629CE"/>
  </w:style>
  <w:style w:type="character" w:customStyle="1" w:styleId="mw-headline">
    <w:name w:val="mw-headline"/>
    <w:basedOn w:val="a0"/>
    <w:rsid w:val="008629CE"/>
  </w:style>
</w:styles>
</file>

<file path=word/webSettings.xml><?xml version="1.0" encoding="utf-8"?>
<w:webSettings xmlns:r="http://schemas.openxmlformats.org/officeDocument/2006/relationships" xmlns:w="http://schemas.openxmlformats.org/wordprocessingml/2006/main">
  <w:divs>
    <w:div w:id="985815418">
      <w:bodyDiv w:val="1"/>
      <w:marLeft w:val="0"/>
      <w:marRight w:val="0"/>
      <w:marTop w:val="0"/>
      <w:marBottom w:val="0"/>
      <w:divBdr>
        <w:top w:val="none" w:sz="0" w:space="0" w:color="auto"/>
        <w:left w:val="none" w:sz="0" w:space="0" w:color="auto"/>
        <w:bottom w:val="none" w:sz="0" w:space="0" w:color="auto"/>
        <w:right w:val="none" w:sz="0" w:space="0" w:color="auto"/>
      </w:divBdr>
      <w:divsChild>
        <w:div w:id="640429334">
          <w:marLeft w:val="336"/>
          <w:marRight w:val="0"/>
          <w:marTop w:val="120"/>
          <w:marBottom w:val="312"/>
          <w:divBdr>
            <w:top w:val="none" w:sz="0" w:space="0" w:color="auto"/>
            <w:left w:val="none" w:sz="0" w:space="0" w:color="auto"/>
            <w:bottom w:val="none" w:sz="0" w:space="0" w:color="auto"/>
            <w:right w:val="none" w:sz="0" w:space="0" w:color="auto"/>
          </w:divBdr>
          <w:divsChild>
            <w:div w:id="2126389952">
              <w:marLeft w:val="0"/>
              <w:marRight w:val="0"/>
              <w:marTop w:val="0"/>
              <w:marBottom w:val="0"/>
              <w:divBdr>
                <w:top w:val="single" w:sz="8" w:space="0" w:color="CCCCCC"/>
                <w:left w:val="single" w:sz="8" w:space="0" w:color="CCCCCC"/>
                <w:bottom w:val="single" w:sz="8" w:space="0" w:color="CCCCCC"/>
                <w:right w:val="single" w:sz="8" w:space="0" w:color="CCCCCC"/>
              </w:divBdr>
              <w:divsChild>
                <w:div w:id="5509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2%9A%D0%B0%D0%BD%D1%82" TargetMode="External"/><Relationship Id="rId21" Type="http://schemas.openxmlformats.org/officeDocument/2006/relationships/hyperlink" Target="http://kk.wikipedia.org/wiki/%D0%A6%D0%B8%D0%BB%D0%B8%D0%BD%D0%B4%D1%80" TargetMode="External"/><Relationship Id="rId42" Type="http://schemas.openxmlformats.org/officeDocument/2006/relationships/hyperlink" Target="http://kk.wikipedia.org/wiki/%D0%90%D1%80%D0%B0%D0%BB%D0%B8%D1%8F" TargetMode="External"/><Relationship Id="rId47" Type="http://schemas.openxmlformats.org/officeDocument/2006/relationships/hyperlink" Target="http://kk.wikipedia.org/wiki/%D0%91%D0%B0%D2%9B%D0%B0%D0%BB%D0%B0%D2%9B" TargetMode="External"/><Relationship Id="rId63" Type="http://schemas.openxmlformats.org/officeDocument/2006/relationships/hyperlink" Target="http://kk.wikipedia.org/wiki/%D0%96%D2%AF%D0%B3%D0%B5%D1%80%D1%96" TargetMode="External"/><Relationship Id="rId68" Type="http://schemas.openxmlformats.org/officeDocument/2006/relationships/hyperlink" Target="http://kk.wikipedia.org/wiki/%D0%98%D1%82%D0%BE%D1%88%D0%B0%D2%93%D0%B0%D0%BD" TargetMode="External"/><Relationship Id="rId84" Type="http://schemas.openxmlformats.org/officeDocument/2006/relationships/hyperlink" Target="http://kk.wikipedia.org/wiki/%D0%9E%D0%BB%D0%B5%D0%B0%D0%BD%D0%B4%D1%80" TargetMode="External"/><Relationship Id="rId89" Type="http://schemas.openxmlformats.org/officeDocument/2006/relationships/hyperlink" Target="http://kk.wikipedia.org/wiki/%D0%A1%D0%B5%D0%BA%D1%83%D1%80%D0%B8%D0%BD%D0%B5%D0%B3%D0%B0" TargetMode="External"/><Relationship Id="rId7" Type="http://schemas.openxmlformats.org/officeDocument/2006/relationships/hyperlink" Target="http://kk.wikipedia.org/wiki/%D0%90%D0%B4%D1%8B%D1%80%D0%B0%D1%81%D0%BF%D0%B0%D0%BD" TargetMode="External"/><Relationship Id="rId71" Type="http://schemas.openxmlformats.org/officeDocument/2006/relationships/hyperlink" Target="http://kk.wikipedia.org/wiki/%D2%9A%D0%B0%D0%BB%D0%B0%D2%9B%D0%B0%D0%B9" TargetMode="External"/><Relationship Id="rId92" Type="http://schemas.openxmlformats.org/officeDocument/2006/relationships/hyperlink" Target="http://kk.wikipedia.org/wiki/%D0%A2%D0%B0%D2%A3%D2%9B%D1%83%D1%80%D0%B0%D0%B9" TargetMode="External"/><Relationship Id="rId2" Type="http://schemas.openxmlformats.org/officeDocument/2006/relationships/styles" Target="styles.xml"/><Relationship Id="rId16" Type="http://schemas.openxmlformats.org/officeDocument/2006/relationships/image" Target="http://upload.wikimedia.org/wikipedia/commons/thumb/1/18/Althaea_officinalis_001.JPG/220px-Althaea_officinalis_001.JPG" TargetMode="External"/><Relationship Id="rId29" Type="http://schemas.openxmlformats.org/officeDocument/2006/relationships/hyperlink" Target="http://kk.wikipedia.org/wiki/%D3%A8%D1%81%D1%96%D0%BC%D0%B4%D1%96%D0%BA%D1%82%D0%B5%D1%80" TargetMode="External"/><Relationship Id="rId11" Type="http://schemas.openxmlformats.org/officeDocument/2006/relationships/hyperlink" Target="http://kk.wikipedia.org/wiki/%D0%9E%D2%A3%D1%82%D2%AF%D1%81%D1%82%D1%96%D0%BA_%D2%9A%D0%B0%D0%B7%D0%B0%D2%9B%D1%81%D1%82%D0%B0%D0%BD" TargetMode="External"/><Relationship Id="rId24" Type="http://schemas.openxmlformats.org/officeDocument/2006/relationships/hyperlink" Target="http://kk.wikipedia.org/wiki/%D0%9A%D1%80%D0%B0%D1%85%D0%BC%D0%B0%D0%BB" TargetMode="External"/><Relationship Id="rId32" Type="http://schemas.openxmlformats.org/officeDocument/2006/relationships/hyperlink" Target="http://kk.wikipedia.org/wiki/%D3%A8%D1%81%D1%96%D0%BC%D0%B4%D1%96%D0%BA%D1%82%D0%B5%D1%80" TargetMode="External"/><Relationship Id="rId37" Type="http://schemas.openxmlformats.org/officeDocument/2006/relationships/hyperlink" Target="http://kk.wikipedia.org/wiki/%D0%94%D3%99%D1%80%D1%96%D0%BB%D1%96%D0%BA_%D3%A9%D1%81%D1%96%D0%BC%D0%B4%D1%96%D0%BA%D1%82%D0%B5%D1%80" TargetMode="External"/><Relationship Id="rId40" Type="http://schemas.openxmlformats.org/officeDocument/2006/relationships/hyperlink" Target="http://kk.wikipedia.org/wiki/%D0%90%D0%B9%D1%8B%D1%80" TargetMode="External"/><Relationship Id="rId45" Type="http://schemas.openxmlformats.org/officeDocument/2006/relationships/hyperlink" Target="http://kk.wikipedia.org/wiki/%D0%90%D2%9B%D1%88%D0%B0%D0%B9%D1%8B%D1%80" TargetMode="External"/><Relationship Id="rId53" Type="http://schemas.openxmlformats.org/officeDocument/2006/relationships/hyperlink" Target="http://kk.wikipedia.org/wiki/%D0%94%D0%BE%D0%BB%D0%B0%D0%BD%D0%B0" TargetMode="External"/><Relationship Id="rId58" Type="http://schemas.openxmlformats.org/officeDocument/2006/relationships/hyperlink" Target="http://kk.wikipedia.org/wiki/%D0%96%D0%B5%D1%80%D2%9B%D0%BE%D0%BD%D0%B0%D2%9B" TargetMode="External"/><Relationship Id="rId66" Type="http://schemas.openxmlformats.org/officeDocument/2006/relationships/hyperlink" Target="http://kk.wikipedia.org/wiki/%D0%98%D1%82%D0%B6%D2%AF%D0%B7%D1%96%D0%BC" TargetMode="External"/><Relationship Id="rId74" Type="http://schemas.openxmlformats.org/officeDocument/2006/relationships/hyperlink" Target="http://kk.wikipedia.org/wiki/%D2%9A%D1%8B%D1%80%D1%8B%D2%9B%D0%B1%D1%83%D1%8B%D0%BD" TargetMode="External"/><Relationship Id="rId79" Type="http://schemas.openxmlformats.org/officeDocument/2006/relationships/hyperlink" Target="http://kk.wikipedia.org/wiki/%D0%9B%D0%B5%D0%B2%D0%B7%D0%B5%D1%8F" TargetMode="External"/><Relationship Id="rId87" Type="http://schemas.openxmlformats.org/officeDocument/2006/relationships/hyperlink" Target="http://kk.wikipedia.org/wiki/%D0%A0%D0%B0%D1%83%D2%93%D0%B0%D1%88" TargetMode="External"/><Relationship Id="rId102" Type="http://schemas.openxmlformats.org/officeDocument/2006/relationships/fontTable" Target="fontTable.xml"/><Relationship Id="rId5" Type="http://schemas.openxmlformats.org/officeDocument/2006/relationships/hyperlink" Target="http://kk.wikipedia.org/wiki/%D0%91%D0%B0%D2%9B%D0%B1%D0%B0%D2%9B" TargetMode="External"/><Relationship Id="rId61" Type="http://schemas.openxmlformats.org/officeDocument/2006/relationships/hyperlink" Target="http://kk.wikipedia.org/wiki/%D0%96%D1%83%D0%B0" TargetMode="External"/><Relationship Id="rId82" Type="http://schemas.openxmlformats.org/officeDocument/2006/relationships/hyperlink" Target="http://kk.wikipedia.org/wiki/%D0%9D%D0%B0%D0%BF%D0%B5%D1%80%D1%81%D1%82%D1%8F%D0%BD%D0%BA%D0%B0" TargetMode="External"/><Relationship Id="rId90" Type="http://schemas.openxmlformats.org/officeDocument/2006/relationships/hyperlink" Target="http://kk.wikipedia.org/wiki/%D0%A1%D0%B5%D0%BD%D0%BD%D0%B0" TargetMode="External"/><Relationship Id="rId95" Type="http://schemas.openxmlformats.org/officeDocument/2006/relationships/hyperlink" Target="http://kk.wikipedia.org/wiki/%D0%A8%D0%B0%D0%B9%D2%9B%D1%83%D1%80%D0%B0%D0%B9" TargetMode="External"/><Relationship Id="rId19" Type="http://schemas.openxmlformats.org/officeDocument/2006/relationships/image" Target="http://bits.wikimedia.org/static-1.21wmf9/skins/common/images/magnify-clip.png" TargetMode="External"/><Relationship Id="rId14" Type="http://schemas.openxmlformats.org/officeDocument/2006/relationships/hyperlink" Target="http://kk.wikipedia.org/wiki/%D0%A1%D1%83%D1%80%D0%B5%D1%82:Althaea_officinalis_001.JPG" TargetMode="External"/><Relationship Id="rId22" Type="http://schemas.openxmlformats.org/officeDocument/2006/relationships/hyperlink" Target="http://kk.wikipedia.org/wiki/%D0%A2%D0%B0%D0%B1%D0%B8%D2%93%D0%B0%D1%82" TargetMode="External"/><Relationship Id="rId27" Type="http://schemas.openxmlformats.org/officeDocument/2006/relationships/hyperlink" Target="http://kk.wikipedia.org/wiki/%D0%A2%D0%B5%D1%85%D0%BD%D0%B8%D0%BA%D0%B0%D0%BB%D1%8B%D2%9B,_%D1%82%D0%B0%D0%BB%D1%88%D1%8B%D2%9B%D1%82%D1%8B_%D0%B4%D0%B0%D2%9B%D1%8B%D0%BB%D0%B4%D0%B0%D1%80_%D0%BC%D0%B5%D0%BD_%D0%B4%D3%99%D1%80%D1%96%D0%BB%D1%96%D0%BA_%D3%A9%D1%81%D1%96%D0%BC%D0%B4%D1%96%D0%BA%D1%82%D0%B5%D1%80" TargetMode="External"/><Relationship Id="rId30" Type="http://schemas.openxmlformats.org/officeDocument/2006/relationships/hyperlink" Target="http://kk.wikipedia.org/wiki/%D0%9C%D0%B5%D0%B4%D0%B8%D1%86%D0%B8%D0%BD%D0%B0" TargetMode="External"/><Relationship Id="rId35" Type="http://schemas.openxmlformats.org/officeDocument/2006/relationships/hyperlink" Target="http://kk.wikipedia.org/wiki/%D0%A8%D0%B0%D0%B9" TargetMode="External"/><Relationship Id="rId43" Type="http://schemas.openxmlformats.org/officeDocument/2006/relationships/hyperlink" Target="http://kk.wikipedia.org/wiki/%D0%90%D1%80%D1%88%D0%B0" TargetMode="External"/><Relationship Id="rId48" Type="http://schemas.openxmlformats.org/officeDocument/2006/relationships/hyperlink" Target="http://kk.wikipedia.org/wiki/%D0%91%D3%99%D1%80%D0%BF%D1%96" TargetMode="External"/><Relationship Id="rId56" Type="http://schemas.openxmlformats.org/officeDocument/2006/relationships/hyperlink" Target="http://kk.wikipedia.org/wiki/%D0%96%D0%B0%D0%BB%D1%8B%D0%BD%D0%B3%D2%AF%D0%BB" TargetMode="External"/><Relationship Id="rId64" Type="http://schemas.openxmlformats.org/officeDocument/2006/relationships/hyperlink" Target="http://kk.wikipedia.org/wiki/%D0%98%D1%82%D0%B1%D2%AF%D0%BB%D0%B4%D1%96%D1%80%D0%B3%D0%B5%D0%BD" TargetMode="External"/><Relationship Id="rId69" Type="http://schemas.openxmlformats.org/officeDocument/2006/relationships/hyperlink" Target="http://kk.wikipedia.org/wiki/%D0%9A%D3%A9%D0%BA%D1%88%D0%B5%D0%B3%D2%AF%D0%BB" TargetMode="External"/><Relationship Id="rId77" Type="http://schemas.openxmlformats.org/officeDocument/2006/relationships/hyperlink" Target="http://kk.wikipedia.org/wiki/%D0%9B%D0%B0%D0%BF%D1%8B%D0%B7" TargetMode="External"/><Relationship Id="rId100" Type="http://schemas.openxmlformats.org/officeDocument/2006/relationships/hyperlink" Target="http://kk.wikipedia.org/wiki/%D0%AD%D0%B2%D0%BA%D0%B0%D0%BB%D0%B8%D0%BF%D1%82" TargetMode="External"/><Relationship Id="rId8" Type="http://schemas.openxmlformats.org/officeDocument/2006/relationships/hyperlink" Target="http://kk.wikipedia.org/wiki/%D0%A0%D0%B0%D1%83%D2%93%D0%B0%D1%88" TargetMode="External"/><Relationship Id="rId51" Type="http://schemas.openxmlformats.org/officeDocument/2006/relationships/hyperlink" Target="http://kk.wikipedia.org/wiki/%D0%94%D0%B5%D1%80%D0%BC%D0%B5%D0%BD%D0%B5" TargetMode="External"/><Relationship Id="rId72" Type="http://schemas.openxmlformats.org/officeDocument/2006/relationships/hyperlink" Target="http://kk.wikipedia.org/wiki/%D2%9A%D0%B0%D1%80%D0%B0%D0%B6%D0%B8%D0%B4%D0%B5%D0%BA" TargetMode="External"/><Relationship Id="rId80" Type="http://schemas.openxmlformats.org/officeDocument/2006/relationships/hyperlink" Target="http://kk.wikipedia.org/wiki/%D0%9C%D0%B5%D1%80%D1%83%D0%B5%D1%80%D1%82%D0%B3%D2%AF%D0%BB" TargetMode="External"/><Relationship Id="rId85" Type="http://schemas.openxmlformats.org/officeDocument/2006/relationships/hyperlink" Target="http://kk.wikipedia.org/wiki/%D3%A8%D0%B3%D0%B5%D0%B9%D1%88%D3%A9%D0%BF" TargetMode="External"/><Relationship Id="rId93" Type="http://schemas.openxmlformats.org/officeDocument/2006/relationships/hyperlink" Target="http://kk.wikipedia.org/wiki/%D0%A2%D0%BE%D0%BC%D0%B0%D2%93%D0%B0%D1%88%D3%A9%D0%BF" TargetMode="External"/><Relationship Id="rId98" Type="http://schemas.openxmlformats.org/officeDocument/2006/relationships/hyperlink" Target="http://kk.wikipedia.org/wiki/%D0%A8%D3%A9%D0%BF%D1%88%D0%B0%D0%B9" TargetMode="External"/><Relationship Id="rId3" Type="http://schemas.openxmlformats.org/officeDocument/2006/relationships/settings" Target="settings.xml"/><Relationship Id="rId12" Type="http://schemas.openxmlformats.org/officeDocument/2006/relationships/hyperlink" Target="http://kk.wikipedia.org/wiki/%D0%94%D0%B5%D1%80%D0%BC%D0%B5%D0%BD%D0%B5" TargetMode="External"/><Relationship Id="rId17" Type="http://schemas.openxmlformats.org/officeDocument/2006/relationships/hyperlink" Target="http://kk.wikipedia.org/wiki/%D0%A1%D1%83%D1%80%D0%B5%D1%82:Althaea_officinalis_001.JPG" TargetMode="External"/><Relationship Id="rId25" Type="http://schemas.openxmlformats.org/officeDocument/2006/relationships/hyperlink" Target="http://kk.wikipedia.org/wiki/%D0%9A%D0%B0%D1%83%D1%87%D1%83%D0%BA" TargetMode="External"/><Relationship Id="rId33" Type="http://schemas.openxmlformats.org/officeDocument/2006/relationships/hyperlink" Target="http://kk.wikipedia.org/wiki/%D0%9C%D0%B0%D0%B9%D0%BB%D0%B0%D1%80" TargetMode="External"/><Relationship Id="rId38" Type="http://schemas.openxmlformats.org/officeDocument/2006/relationships/hyperlink" Target="http://kk.wikipedia.org/w/index.php?title=%D0%94%D3%99%D1%80%D1%96%D0%BB%D1%96%D0%BA_%D3%A9%D1%81%D1%96%D0%BC%D0%B4%D1%96%D0%BA%D1%82%D0%B5%D1%80&amp;action=edit&amp;section=1" TargetMode="External"/><Relationship Id="rId46" Type="http://schemas.openxmlformats.org/officeDocument/2006/relationships/hyperlink" Target="http://kk.wikipedia.org/wiki/%D0%90%D1%8E%D2%9B%D2%B1%D0%BB%D0%B0%D2%9B" TargetMode="External"/><Relationship Id="rId59" Type="http://schemas.openxmlformats.org/officeDocument/2006/relationships/hyperlink" Target="http://kk.wikipedia.org/wiki/%D0%96%D0%BE%D0%BB%D0%B6%D0%B5%D0%BB%D0%BA%D0%B5%D0%BD" TargetMode="External"/><Relationship Id="rId67" Type="http://schemas.openxmlformats.org/officeDocument/2006/relationships/hyperlink" Target="http://kk.wikipedia.org/wiki/%D0%98%D1%82%D0%BC%D2%B1%D1%80%D1%8B%D0%BD" TargetMode="External"/><Relationship Id="rId103" Type="http://schemas.openxmlformats.org/officeDocument/2006/relationships/theme" Target="theme/theme1.xml"/><Relationship Id="rId20" Type="http://schemas.openxmlformats.org/officeDocument/2006/relationships/hyperlink" Target="http://kk.wikipedia.org/wiki/%D2%9A%D2%B1%D0%BB%D2%9B%D0%B0%D0%B9%D1%8B%D1%80" TargetMode="External"/><Relationship Id="rId41" Type="http://schemas.openxmlformats.org/officeDocument/2006/relationships/hyperlink" Target="http://kk.wikipedia.org/wiki/%D0%90%D0%BB%D0%BE%D1%8D" TargetMode="External"/><Relationship Id="rId54" Type="http://schemas.openxmlformats.org/officeDocument/2006/relationships/hyperlink" Target="http://kk.wikipedia.org/wiki/%D0%96%D0%B0%D0%BB%D0%B1%D1%8B%D0%B7" TargetMode="External"/><Relationship Id="rId62" Type="http://schemas.openxmlformats.org/officeDocument/2006/relationships/hyperlink" Target="http://kk.wikipedia.org/wiki/%D0%96%D1%83%D1%81%D0%B0%D0%BD" TargetMode="External"/><Relationship Id="rId70" Type="http://schemas.openxmlformats.org/officeDocument/2006/relationships/hyperlink" Target="http://kk.wikipedia.org/wiki/%D2%9A%D0%B0%D1%80%D0%B0%D0%B6%D0%BE%D2%A3%D1%8B%D1%88%D2%9B%D0%B0" TargetMode="External"/><Relationship Id="rId75" Type="http://schemas.openxmlformats.org/officeDocument/2006/relationships/hyperlink" Target="http://kk.wikipedia.org/wiki/%D2%9A%D1%8B%D1%80%D1%8B%D2%9B%D2%9B%D2%B1%D0%BB%D0%B0%D2%9B" TargetMode="External"/><Relationship Id="rId83" Type="http://schemas.openxmlformats.org/officeDocument/2006/relationships/hyperlink" Target="http://kk.wikipedia.org/wiki/%D0%9E%D0%B9%D1%80%D0%B0%D0%BD%D1%88%D3%A9%D0%BF" TargetMode="External"/><Relationship Id="rId88" Type="http://schemas.openxmlformats.org/officeDocument/2006/relationships/hyperlink" Target="http://kk.wikipedia.org/wiki/%D0%A1%D0%B0%D1%80%D1%8B%D0%B0%D2%93%D0%B0%D1%88" TargetMode="External"/><Relationship Id="rId91" Type="http://schemas.openxmlformats.org/officeDocument/2006/relationships/hyperlink" Target="http://kk.wikipedia.org/wiki/%D0%A1%D0%BA%D1%83%D0%BC%D0%BF%D0%B8%D1%8F" TargetMode="External"/><Relationship Id="rId96" Type="http://schemas.openxmlformats.org/officeDocument/2006/relationships/hyperlink" Target="http://kk.wikipedia.org/wiki/%D0%A8%D0%B0%D0%BB%D1%84%D0%B5%D0%B9" TargetMode="External"/><Relationship Id="rId1" Type="http://schemas.openxmlformats.org/officeDocument/2006/relationships/numbering" Target="numbering.xml"/><Relationship Id="rId6" Type="http://schemas.openxmlformats.org/officeDocument/2006/relationships/hyperlink" Target="http://kk.wikipedia.org/wiki/%D0%94%D0%BE%D0%BB%D0%B0%D0%BD%D0%B0" TargetMode="External"/><Relationship Id="rId15" Type="http://schemas.openxmlformats.org/officeDocument/2006/relationships/image" Target="media/image1.jpeg"/><Relationship Id="rId23" Type="http://schemas.openxmlformats.org/officeDocument/2006/relationships/hyperlink" Target="http://kk.wikipedia.org/wiki/%D2%9A%D0%B0%D0%B7%D0%B0%D2%9B_%D1%85%D0%B0%D0%BB%D2%9B%D1%8B" TargetMode="External"/><Relationship Id="rId28" Type="http://schemas.openxmlformats.org/officeDocument/2006/relationships/hyperlink" Target="http://kk.wikipedia.org/wiki/%D0%9B%D0%B0%D1%82%D1%8B%D0%BD_%D1%82%D1%96%D0%BB%D1%96" TargetMode="External"/><Relationship Id="rId36" Type="http://schemas.openxmlformats.org/officeDocument/2006/relationships/hyperlink" Target="http://kk.wikipedia.org/wiki/%D2%B0%D0%BD%D1%82%D0%B0%D2%9B" TargetMode="External"/><Relationship Id="rId49" Type="http://schemas.openxmlformats.org/officeDocument/2006/relationships/hyperlink" Target="http://kk.wikipedia.org/wiki/%D0%92%D0%B0%D0%BB%D0%B5%D1%80%D0%B8%D0%B0%D0%BD%D0%B0" TargetMode="External"/><Relationship Id="rId57" Type="http://schemas.openxmlformats.org/officeDocument/2006/relationships/hyperlink" Target="http://kk.wikipedia.org/wiki/%D0%96%D0%B5%D0%BD%D1%8C%D1%88%D0%B5%D0%BD%D1%8C" TargetMode="External"/><Relationship Id="rId10" Type="http://schemas.openxmlformats.org/officeDocument/2006/relationships/hyperlink" Target="http://kk.wikipedia.org/wiki/%D0%A3%D2%9B%D0%BE%D1%80%D2%93%D0%B0%D1%81%D1%8B%D0%BD" TargetMode="External"/><Relationship Id="rId31" Type="http://schemas.openxmlformats.org/officeDocument/2006/relationships/hyperlink" Target="http://kk.wikipedia.org/wiki/%D0%90%D1%83%D1%80%D1%83" TargetMode="External"/><Relationship Id="rId44" Type="http://schemas.openxmlformats.org/officeDocument/2006/relationships/hyperlink" Target="http://kk.wikipedia.org/wiki/%D0%90%D1%81%D2%9B%D0%B0%D0%B1%D0%B0%D2%9B" TargetMode="External"/><Relationship Id="rId52" Type="http://schemas.openxmlformats.org/officeDocument/2006/relationships/hyperlink" Target="http://kk.wikipedia.org/wiki/%D0%94%D0%B8%D0%BEc%D0%BA%D0%BE%D1%80%D0%B5%D1%8F" TargetMode="External"/><Relationship Id="rId60" Type="http://schemas.openxmlformats.org/officeDocument/2006/relationships/hyperlink" Target="http://kk.wikipedia.org/wiki/%D0%96%D3%A9%D0%BA%D0%B5" TargetMode="External"/><Relationship Id="rId65" Type="http://schemas.openxmlformats.org/officeDocument/2006/relationships/hyperlink" Target="http://kk.wikipedia.org/wiki/%D0%98%D1%82%D0%B6%D0%B8%D0%B4%D0%B5%D0%BA" TargetMode="External"/><Relationship Id="rId73" Type="http://schemas.openxmlformats.org/officeDocument/2006/relationships/hyperlink" Target="http://kk.wikipedia.org/wiki/%D2%9A%D0%B0%D1%81%D2%9B%D1%8B%D1%80%D0%B6%D0%B8%D0%B4%D0%B5%D0%BA" TargetMode="External"/><Relationship Id="rId78" Type="http://schemas.openxmlformats.org/officeDocument/2006/relationships/hyperlink" Target="http://kk.wikipedia.org/wiki/%D0%9B%D0%B0%D0%BC%D0%B8%D0%BD%D0%B0%D1%80%D0%B8%D1%8F" TargetMode="External"/><Relationship Id="rId81" Type="http://schemas.openxmlformats.org/officeDocument/2006/relationships/hyperlink" Target="http://kk.wikipedia.org/wiki/%D0%9C%D0%B8%D1%8F" TargetMode="External"/><Relationship Id="rId86" Type="http://schemas.openxmlformats.org/officeDocument/2006/relationships/hyperlink" Target="http://kk.wikipedia.org/wiki/%D0%A0%D0%B0%D1%83%D0%B2%D0%BE%D0%BB%D1%8C%D1%84%D0%B8%D1%8F" TargetMode="External"/><Relationship Id="rId94" Type="http://schemas.openxmlformats.org/officeDocument/2006/relationships/hyperlink" Target="http://kk.wikipedia.org/wiki/%D0%A8%D0%B0%D0%B9" TargetMode="External"/><Relationship Id="rId99" Type="http://schemas.openxmlformats.org/officeDocument/2006/relationships/hyperlink" Target="http://kk.wikipedia.org/wiki/%D0%A8%D1%8B%D1%82%D1%8B%D1%80" TargetMode="External"/><Relationship Id="rId101" Type="http://schemas.openxmlformats.org/officeDocument/2006/relationships/hyperlink" Target="http://kk.wikipedia.org/wiki/%D0%AD%D0%BB%D0%B5%D1%83%D1%82%D0%B5%D1%80%D0%BE%D0%BA%D0%BE%D0%BA%D0%BA" TargetMode="External"/><Relationship Id="rId4" Type="http://schemas.openxmlformats.org/officeDocument/2006/relationships/webSettings" Target="webSettings.xml"/><Relationship Id="rId9" Type="http://schemas.openxmlformats.org/officeDocument/2006/relationships/hyperlink" Target="http://kk.wikipedia.org/wiki/%D0%95%D1%80%D0%BC%D0%B5%D0%BD" TargetMode="External"/><Relationship Id="rId13" Type="http://schemas.openxmlformats.org/officeDocument/2006/relationships/hyperlink" Target="http://kk.wikipedia.org/wiki/%D0%9C%D0%B5%D2%A3%D0%B4%D1%83%D0%B0%D0%BD%D0%B0" TargetMode="External"/><Relationship Id="rId18" Type="http://schemas.openxmlformats.org/officeDocument/2006/relationships/image" Target="media/image2.png"/><Relationship Id="rId39" Type="http://schemas.openxmlformats.org/officeDocument/2006/relationships/hyperlink" Target="http://kk.wikipedia.org/wiki/%D0%94%D3%99%D1%80%D1%96%D0%BB%D1%96%D0%BA_%D3%A9%D1%81%D1%96%D0%BC%D0%B4%D1%96%D0%BA%D1%82%D0%B5%D1%80" TargetMode="External"/><Relationship Id="rId34" Type="http://schemas.openxmlformats.org/officeDocument/2006/relationships/hyperlink" Target="http://kk.wikipedia.org/wiki/%D0%A2%D2%B1%D0%BD%D0%B1%D0%B0" TargetMode="External"/><Relationship Id="rId50" Type="http://schemas.openxmlformats.org/officeDocument/2006/relationships/hyperlink" Target="http://kk.wikipedia.org/wiki/%D0%94%D3%99%D1%80%D0%BC%D0%B5%D0%BD%D0%B5" TargetMode="External"/><Relationship Id="rId55" Type="http://schemas.openxmlformats.org/officeDocument/2006/relationships/hyperlink" Target="http://kk.wikipedia.org/wiki/%D0%96%D0%B0%D0%BB%D0%B1%D1%8B%D0%B7%D1%82%D1%96%D0%BA%D0%B5%D0%BD" TargetMode="External"/><Relationship Id="rId76" Type="http://schemas.openxmlformats.org/officeDocument/2006/relationships/hyperlink" Target="http://kk.wikipedia.org/wiki/%D2%9A%D1%8B%D1%88%D0%B0" TargetMode="External"/><Relationship Id="rId97" Type="http://schemas.openxmlformats.org/officeDocument/2006/relationships/hyperlink" Target="http://kk.wikipedia.org/wiki/%D0%A8%D3%99%D2%A3%D0%BA%D1%96%D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3959</Words>
  <Characters>22571</Characters>
  <Application>Microsoft Office Word</Application>
  <DocSecurity>0</DocSecurity>
  <Lines>188</Lines>
  <Paragraphs>52</Paragraphs>
  <ScaleCrop>false</ScaleCrop>
  <Company>Home</Company>
  <LinksUpToDate>false</LinksUpToDate>
  <CharactersWithSpaces>26478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Айгерим</cp:lastModifiedBy>
  <cp:revision>3</cp:revision>
  <dcterms:created xsi:type="dcterms:W3CDTF">2013-03-11T10:22:00Z</dcterms:created>
  <dcterms:modified xsi:type="dcterms:W3CDTF">2013-03-11T10:28:00Z</dcterms:modified>
</cp:coreProperties>
</file>