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4E" w:rsidRDefault="0003304E" w:rsidP="0003304E">
      <w:pPr>
        <w:spacing w:after="0" w:line="240" w:lineRule="auto"/>
        <w:jc w:val="center"/>
        <w:rPr>
          <w:rFonts w:ascii="Times New Roman" w:hAnsi="Times New Roman" w:cs="Times New Roman"/>
          <w:b/>
          <w:sz w:val="32"/>
          <w:lang w:val="kk-KZ"/>
        </w:rPr>
      </w:pPr>
      <w:r>
        <w:rPr>
          <w:rFonts w:ascii="Times New Roman" w:hAnsi="Times New Roman" w:cs="Times New Roman"/>
          <w:b/>
          <w:sz w:val="32"/>
          <w:lang w:val="kk-KZ"/>
        </w:rPr>
        <w:t>Қазақстан Ре</w:t>
      </w:r>
      <w:r w:rsidRPr="00311493">
        <w:rPr>
          <w:rFonts w:ascii="Times New Roman" w:hAnsi="Times New Roman" w:cs="Times New Roman"/>
          <w:b/>
          <w:sz w:val="32"/>
          <w:lang w:val="kk-KZ"/>
        </w:rPr>
        <w:t>спубликасының Білім және Ғылым министрлігі</w:t>
      </w:r>
    </w:p>
    <w:p w:rsidR="0003304E" w:rsidRPr="00311493" w:rsidRDefault="0003304E" w:rsidP="0003304E">
      <w:pPr>
        <w:spacing w:after="0" w:line="240" w:lineRule="auto"/>
        <w:jc w:val="center"/>
        <w:rPr>
          <w:rFonts w:ascii="Times New Roman" w:hAnsi="Times New Roman" w:cs="Times New Roman"/>
          <w:b/>
          <w:sz w:val="32"/>
          <w:lang w:val="kk-KZ"/>
        </w:rPr>
      </w:pPr>
      <w:r>
        <w:rPr>
          <w:rFonts w:ascii="Times New Roman" w:hAnsi="Times New Roman" w:cs="Times New Roman"/>
          <w:b/>
          <w:sz w:val="32"/>
          <w:lang w:val="kk-KZ"/>
        </w:rPr>
        <w:t>Ақтөбе өңірлік мемлекеттік университеті</w:t>
      </w:r>
    </w:p>
    <w:p w:rsidR="0003304E" w:rsidRDefault="0003304E" w:rsidP="0003304E">
      <w:pPr>
        <w:rPr>
          <w:rFonts w:ascii="Times New Roman" w:hAnsi="Times New Roman" w:cs="Times New Roman"/>
          <w:b/>
          <w:sz w:val="32"/>
          <w:lang w:val="kk-KZ"/>
        </w:rPr>
      </w:pPr>
    </w:p>
    <w:p w:rsidR="0003304E" w:rsidRDefault="0003304E" w:rsidP="0003304E">
      <w:pPr>
        <w:rPr>
          <w:rFonts w:ascii="Times New Roman" w:hAnsi="Times New Roman" w:cs="Times New Roman"/>
          <w:b/>
          <w:sz w:val="32"/>
          <w:lang w:val="kk-KZ"/>
        </w:rPr>
      </w:pPr>
    </w:p>
    <w:p w:rsidR="0003304E" w:rsidRDefault="0003304E" w:rsidP="0003304E">
      <w:pPr>
        <w:ind w:firstLine="567"/>
        <w:rPr>
          <w:rFonts w:ascii="Times New Roman" w:hAnsi="Times New Roman" w:cs="Times New Roman"/>
          <w:b/>
          <w:sz w:val="32"/>
          <w:lang w:val="kk-KZ"/>
        </w:rPr>
      </w:pPr>
      <w:r>
        <w:rPr>
          <w:rFonts w:ascii="Times New Roman" w:hAnsi="Times New Roman" w:cs="Times New Roman"/>
          <w:b/>
          <w:sz w:val="32"/>
          <w:lang w:val="kk-KZ"/>
        </w:rPr>
        <w:t xml:space="preserve">Факультеті: </w:t>
      </w:r>
      <w:r w:rsidRPr="00311493">
        <w:rPr>
          <w:rFonts w:ascii="Times New Roman" w:hAnsi="Times New Roman" w:cs="Times New Roman"/>
          <w:sz w:val="32"/>
          <w:lang w:val="kk-KZ"/>
        </w:rPr>
        <w:t>Техникалық</w:t>
      </w:r>
    </w:p>
    <w:p w:rsidR="0003304E" w:rsidRDefault="0003304E" w:rsidP="0003304E">
      <w:pPr>
        <w:ind w:firstLine="567"/>
        <w:rPr>
          <w:rFonts w:ascii="Times New Roman" w:hAnsi="Times New Roman" w:cs="Times New Roman"/>
          <w:sz w:val="32"/>
          <w:lang w:val="kk-KZ"/>
        </w:rPr>
      </w:pPr>
      <w:r>
        <w:rPr>
          <w:rFonts w:ascii="Times New Roman" w:hAnsi="Times New Roman" w:cs="Times New Roman"/>
          <w:b/>
          <w:sz w:val="32"/>
          <w:lang w:val="kk-KZ"/>
        </w:rPr>
        <w:t xml:space="preserve">Кафедра: </w:t>
      </w:r>
      <w:r w:rsidRPr="00311493">
        <w:rPr>
          <w:rFonts w:ascii="Times New Roman" w:hAnsi="Times New Roman" w:cs="Times New Roman"/>
          <w:sz w:val="32"/>
          <w:lang w:val="kk-KZ"/>
        </w:rPr>
        <w:t>Мұнай-газ ісі</w:t>
      </w:r>
    </w:p>
    <w:p w:rsidR="0003304E" w:rsidRPr="00311493" w:rsidRDefault="0003304E" w:rsidP="0003304E">
      <w:pPr>
        <w:rPr>
          <w:rFonts w:ascii="Times New Roman" w:hAnsi="Times New Roman" w:cs="Times New Roman"/>
          <w:b/>
          <w:sz w:val="72"/>
          <w:lang w:val="kk-KZ"/>
        </w:rPr>
      </w:pPr>
    </w:p>
    <w:p w:rsidR="0003304E" w:rsidRPr="0003304E" w:rsidRDefault="0003304E" w:rsidP="0003304E">
      <w:pPr>
        <w:jc w:val="center"/>
        <w:rPr>
          <w:rFonts w:ascii="Times New Roman" w:hAnsi="Times New Roman" w:cs="Times New Roman"/>
          <w:b/>
          <w:sz w:val="120"/>
          <w:szCs w:val="120"/>
          <w:lang w:val="kk-KZ"/>
        </w:rPr>
      </w:pPr>
      <w:r w:rsidRPr="0003304E">
        <w:rPr>
          <w:rFonts w:ascii="Times New Roman" w:hAnsi="Times New Roman" w:cs="Times New Roman"/>
          <w:b/>
          <w:sz w:val="120"/>
          <w:szCs w:val="120"/>
          <w:lang w:val="kk-KZ"/>
        </w:rPr>
        <w:t>Реферат</w:t>
      </w:r>
    </w:p>
    <w:p w:rsidR="0003304E" w:rsidRDefault="0003304E" w:rsidP="0003304E">
      <w:pPr>
        <w:jc w:val="both"/>
        <w:rPr>
          <w:rFonts w:ascii="Times New Roman" w:hAnsi="Times New Roman" w:cs="Times New Roman"/>
          <w:b/>
          <w:sz w:val="56"/>
          <w:lang w:val="kk-KZ"/>
        </w:rPr>
      </w:pPr>
    </w:p>
    <w:p w:rsidR="0003304E" w:rsidRDefault="0003304E" w:rsidP="0003304E">
      <w:pPr>
        <w:jc w:val="both"/>
        <w:rPr>
          <w:rFonts w:ascii="Times New Roman" w:hAnsi="Times New Roman" w:cs="Times New Roman"/>
          <w:sz w:val="48"/>
          <w:lang w:val="kk-KZ"/>
        </w:rPr>
      </w:pPr>
      <w:r w:rsidRPr="0003304E">
        <w:rPr>
          <w:rFonts w:ascii="Times New Roman" w:hAnsi="Times New Roman" w:cs="Times New Roman"/>
          <w:b/>
          <w:sz w:val="56"/>
          <w:lang w:val="kk-KZ"/>
        </w:rPr>
        <w:t>Тақырыбы:</w:t>
      </w:r>
      <w:r w:rsidRPr="0003304E">
        <w:rPr>
          <w:rFonts w:ascii="Times New Roman" w:hAnsi="Times New Roman" w:cs="Times New Roman"/>
          <w:sz w:val="52"/>
          <w:lang w:val="kk-KZ"/>
        </w:rPr>
        <w:t xml:space="preserve"> </w:t>
      </w:r>
      <w:r w:rsidRPr="0003304E">
        <w:rPr>
          <w:rFonts w:ascii="Times New Roman" w:hAnsi="Times New Roman" w:cs="Times New Roman"/>
          <w:bCs/>
          <w:iCs/>
          <w:sz w:val="52"/>
          <w:lang w:val="kk-KZ"/>
        </w:rPr>
        <w:t>Фильтрация жылдамдығы. Дарси заңы</w:t>
      </w:r>
      <w:r>
        <w:rPr>
          <w:rFonts w:ascii="Times New Roman" w:hAnsi="Times New Roman" w:cs="Times New Roman"/>
          <w:bCs/>
          <w:iCs/>
          <w:sz w:val="52"/>
          <w:lang w:val="kk-KZ"/>
        </w:rPr>
        <w:t>.</w:t>
      </w:r>
    </w:p>
    <w:p w:rsidR="0003304E" w:rsidRDefault="0003304E" w:rsidP="0003304E">
      <w:pPr>
        <w:jc w:val="both"/>
        <w:rPr>
          <w:rFonts w:ascii="Times New Roman" w:hAnsi="Times New Roman" w:cs="Times New Roman"/>
          <w:sz w:val="32"/>
          <w:lang w:val="kk-KZ"/>
        </w:rPr>
      </w:pPr>
    </w:p>
    <w:p w:rsidR="0003304E" w:rsidRPr="00311493" w:rsidRDefault="0003304E" w:rsidP="0003304E">
      <w:pPr>
        <w:jc w:val="both"/>
        <w:rPr>
          <w:rFonts w:ascii="Times New Roman" w:hAnsi="Times New Roman" w:cs="Times New Roman"/>
          <w:sz w:val="32"/>
          <w:lang w:val="kk-KZ"/>
        </w:rPr>
      </w:pPr>
    </w:p>
    <w:p w:rsidR="0003304E" w:rsidRDefault="0003304E" w:rsidP="0003304E">
      <w:pPr>
        <w:jc w:val="right"/>
        <w:rPr>
          <w:rFonts w:ascii="Times New Roman" w:hAnsi="Times New Roman" w:cs="Times New Roman"/>
          <w:sz w:val="32"/>
          <w:lang w:val="kk-KZ"/>
        </w:rPr>
      </w:pPr>
      <w:r w:rsidRPr="00311493">
        <w:rPr>
          <w:rFonts w:ascii="Times New Roman" w:hAnsi="Times New Roman" w:cs="Times New Roman"/>
          <w:b/>
          <w:sz w:val="32"/>
          <w:lang w:val="kk-KZ"/>
        </w:rPr>
        <w:t>Орындаған:</w:t>
      </w:r>
      <w:r>
        <w:rPr>
          <w:rFonts w:ascii="Times New Roman" w:hAnsi="Times New Roman" w:cs="Times New Roman"/>
          <w:sz w:val="32"/>
          <w:lang w:val="kk-KZ"/>
        </w:rPr>
        <w:t xml:space="preserve"> МГІ-301 студенті</w:t>
      </w:r>
    </w:p>
    <w:p w:rsidR="0003304E" w:rsidRDefault="0003304E" w:rsidP="0003304E">
      <w:pPr>
        <w:jc w:val="right"/>
        <w:rPr>
          <w:rFonts w:ascii="Times New Roman" w:hAnsi="Times New Roman" w:cs="Times New Roman"/>
          <w:sz w:val="32"/>
          <w:lang w:val="kk-KZ"/>
        </w:rPr>
      </w:pPr>
      <w:r>
        <w:rPr>
          <w:rFonts w:ascii="Times New Roman" w:hAnsi="Times New Roman" w:cs="Times New Roman"/>
          <w:sz w:val="32"/>
          <w:lang w:val="kk-KZ"/>
        </w:rPr>
        <w:t xml:space="preserve">Рыскалиев А. </w:t>
      </w:r>
    </w:p>
    <w:p w:rsidR="0003304E" w:rsidRDefault="0003304E" w:rsidP="0003304E">
      <w:pPr>
        <w:jc w:val="right"/>
        <w:rPr>
          <w:rFonts w:ascii="Times New Roman" w:hAnsi="Times New Roman" w:cs="Times New Roman"/>
          <w:sz w:val="32"/>
          <w:lang w:val="kk-KZ"/>
        </w:rPr>
      </w:pPr>
      <w:r w:rsidRPr="00311493">
        <w:rPr>
          <w:rFonts w:ascii="Times New Roman" w:hAnsi="Times New Roman" w:cs="Times New Roman"/>
          <w:b/>
          <w:sz w:val="32"/>
          <w:lang w:val="kk-KZ"/>
        </w:rPr>
        <w:t>Тексерген:</w:t>
      </w:r>
      <w:r>
        <w:rPr>
          <w:rFonts w:ascii="Times New Roman" w:hAnsi="Times New Roman" w:cs="Times New Roman"/>
          <w:sz w:val="32"/>
          <w:lang w:val="kk-KZ"/>
        </w:rPr>
        <w:t xml:space="preserve"> Т.ғ.к., доцент </w:t>
      </w:r>
    </w:p>
    <w:p w:rsidR="0003304E" w:rsidRDefault="0003304E" w:rsidP="0003304E">
      <w:pPr>
        <w:jc w:val="right"/>
        <w:rPr>
          <w:rFonts w:ascii="Times New Roman" w:hAnsi="Times New Roman" w:cs="Times New Roman"/>
          <w:sz w:val="32"/>
          <w:lang w:val="kk-KZ"/>
        </w:rPr>
      </w:pPr>
      <w:r>
        <w:rPr>
          <w:rFonts w:ascii="Times New Roman" w:hAnsi="Times New Roman" w:cs="Times New Roman"/>
          <w:sz w:val="32"/>
          <w:lang w:val="kk-KZ"/>
        </w:rPr>
        <w:t>Казбекова Г.К.</w:t>
      </w:r>
    </w:p>
    <w:p w:rsidR="0003304E" w:rsidRDefault="0003304E" w:rsidP="0003304E">
      <w:pPr>
        <w:jc w:val="right"/>
        <w:rPr>
          <w:rFonts w:ascii="Times New Roman" w:hAnsi="Times New Roman" w:cs="Times New Roman"/>
          <w:sz w:val="32"/>
          <w:lang w:val="kk-KZ"/>
        </w:rPr>
      </w:pPr>
    </w:p>
    <w:p w:rsidR="0003304E" w:rsidRDefault="0003304E" w:rsidP="0003304E">
      <w:pPr>
        <w:jc w:val="right"/>
        <w:rPr>
          <w:rFonts w:ascii="Times New Roman" w:hAnsi="Times New Roman" w:cs="Times New Roman"/>
          <w:sz w:val="32"/>
          <w:lang w:val="kk-KZ"/>
        </w:rPr>
      </w:pPr>
    </w:p>
    <w:p w:rsidR="0003304E" w:rsidRPr="00790DF0" w:rsidRDefault="0003304E" w:rsidP="0003304E">
      <w:pPr>
        <w:jc w:val="center"/>
        <w:rPr>
          <w:rFonts w:ascii="Times New Roman" w:hAnsi="Times New Roman" w:cs="Times New Roman"/>
          <w:sz w:val="32"/>
          <w:lang w:val="kk-KZ"/>
        </w:rPr>
      </w:pPr>
      <w:r>
        <w:rPr>
          <w:rFonts w:ascii="Times New Roman" w:hAnsi="Times New Roman" w:cs="Times New Roman"/>
          <w:sz w:val="32"/>
          <w:lang w:val="kk-KZ"/>
        </w:rPr>
        <w:t>Ақтөбе 2014 ж</w:t>
      </w:r>
    </w:p>
    <w:p w:rsidR="00103E7D" w:rsidRPr="00103E7D" w:rsidRDefault="00103E7D" w:rsidP="00103E7D">
      <w:pPr>
        <w:jc w:val="center"/>
        <w:rPr>
          <w:rFonts w:ascii="Times New Roman" w:hAnsi="Times New Roman" w:cs="Times New Roman"/>
          <w:b/>
          <w:bCs/>
          <w:iCs/>
          <w:sz w:val="28"/>
          <w:lang w:val="kk-KZ"/>
        </w:rPr>
      </w:pPr>
      <w:r w:rsidRPr="00103E7D">
        <w:rPr>
          <w:rFonts w:ascii="Times New Roman" w:hAnsi="Times New Roman" w:cs="Times New Roman"/>
          <w:b/>
          <w:bCs/>
          <w:iCs/>
          <w:sz w:val="28"/>
          <w:lang w:val="kk-KZ"/>
        </w:rPr>
        <w:lastRenderedPageBreak/>
        <w:t>Жоспар:</w:t>
      </w:r>
    </w:p>
    <w:p w:rsidR="00103E7D" w:rsidRPr="00103E7D" w:rsidRDefault="00103E7D" w:rsidP="00103E7D">
      <w:pPr>
        <w:ind w:firstLine="284"/>
        <w:rPr>
          <w:rFonts w:ascii="Times New Roman" w:hAnsi="Times New Roman" w:cs="Times New Roman"/>
          <w:bCs/>
          <w:iCs/>
          <w:sz w:val="28"/>
          <w:lang w:val="kk-KZ"/>
        </w:rPr>
      </w:pPr>
      <w:r w:rsidRPr="001E7B9E">
        <w:rPr>
          <w:rFonts w:ascii="Times New Roman" w:hAnsi="Times New Roman" w:cs="Times New Roman"/>
          <w:b/>
          <w:bCs/>
          <w:iCs/>
          <w:sz w:val="28"/>
          <w:lang w:val="kk-KZ"/>
        </w:rPr>
        <w:t>Кіріспе.</w:t>
      </w:r>
      <w:r>
        <w:rPr>
          <w:rFonts w:ascii="Times New Roman" w:hAnsi="Times New Roman" w:cs="Times New Roman"/>
          <w:bCs/>
          <w:iCs/>
          <w:sz w:val="28"/>
          <w:lang w:val="kk-KZ"/>
        </w:rPr>
        <w:t xml:space="preserve"> </w:t>
      </w:r>
      <w:r w:rsidRPr="00103E7D">
        <w:rPr>
          <w:rFonts w:ascii="Times New Roman" w:hAnsi="Times New Roman" w:cs="Times New Roman"/>
          <w:bCs/>
          <w:iCs/>
          <w:sz w:val="28"/>
          <w:lang w:val="kk-KZ"/>
        </w:rPr>
        <w:t>Фильтрация түсінігі</w:t>
      </w:r>
    </w:p>
    <w:p w:rsidR="00103E7D" w:rsidRPr="001E7B9E" w:rsidRDefault="00103E7D" w:rsidP="00103E7D">
      <w:pPr>
        <w:ind w:firstLine="284"/>
        <w:rPr>
          <w:rFonts w:ascii="Times New Roman" w:hAnsi="Times New Roman" w:cs="Times New Roman"/>
          <w:b/>
          <w:bCs/>
          <w:iCs/>
          <w:sz w:val="28"/>
          <w:lang w:val="kk-KZ"/>
        </w:rPr>
      </w:pPr>
      <w:r w:rsidRPr="001E7B9E">
        <w:rPr>
          <w:rFonts w:ascii="Times New Roman" w:hAnsi="Times New Roman" w:cs="Times New Roman"/>
          <w:b/>
          <w:bCs/>
          <w:iCs/>
          <w:sz w:val="28"/>
          <w:lang w:val="kk-KZ"/>
        </w:rPr>
        <w:t xml:space="preserve">Негізгі бөлім. </w:t>
      </w:r>
    </w:p>
    <w:p w:rsidR="00E11C16" w:rsidRDefault="0003304E" w:rsidP="001E7B9E">
      <w:pPr>
        <w:pStyle w:val="a3"/>
        <w:numPr>
          <w:ilvl w:val="0"/>
          <w:numId w:val="7"/>
        </w:numPr>
        <w:ind w:firstLine="414"/>
        <w:rPr>
          <w:rFonts w:ascii="Times New Roman" w:hAnsi="Times New Roman" w:cs="Times New Roman"/>
          <w:bCs/>
          <w:iCs/>
          <w:sz w:val="28"/>
          <w:lang w:val="kk-KZ"/>
        </w:rPr>
      </w:pPr>
      <w:r w:rsidRPr="00103E7D">
        <w:rPr>
          <w:rFonts w:ascii="Times New Roman" w:hAnsi="Times New Roman" w:cs="Times New Roman"/>
          <w:bCs/>
          <w:iCs/>
          <w:sz w:val="28"/>
          <w:lang w:val="kk-KZ"/>
        </w:rPr>
        <w:t>Кеуекті ортаның фильтрация заңы</w:t>
      </w:r>
    </w:p>
    <w:p w:rsidR="001E7B9E" w:rsidRPr="001E7B9E" w:rsidRDefault="001E7B9E" w:rsidP="001E7B9E">
      <w:pPr>
        <w:pStyle w:val="a3"/>
        <w:numPr>
          <w:ilvl w:val="0"/>
          <w:numId w:val="7"/>
        </w:numPr>
        <w:ind w:firstLine="414"/>
        <w:rPr>
          <w:rFonts w:ascii="Times New Roman" w:hAnsi="Times New Roman" w:cs="Times New Roman"/>
          <w:bCs/>
          <w:iCs/>
          <w:sz w:val="28"/>
          <w:lang w:val="kk-KZ"/>
        </w:rPr>
      </w:pPr>
      <w:r w:rsidRPr="001E7B9E">
        <w:rPr>
          <w:rFonts w:ascii="Times New Roman" w:hAnsi="Times New Roman" w:cs="Times New Roman"/>
          <w:bCs/>
          <w:sz w:val="28"/>
          <w:lang w:val="kk-KZ"/>
        </w:rPr>
        <w:t>Дарси заңы шекаралары</w:t>
      </w:r>
    </w:p>
    <w:p w:rsidR="001E7B9E" w:rsidRPr="001E7B9E" w:rsidRDefault="001E7B9E" w:rsidP="001E7B9E">
      <w:pPr>
        <w:pStyle w:val="a3"/>
        <w:numPr>
          <w:ilvl w:val="0"/>
          <w:numId w:val="7"/>
        </w:numPr>
        <w:ind w:firstLine="414"/>
        <w:rPr>
          <w:rFonts w:ascii="Times New Roman" w:hAnsi="Times New Roman" w:cs="Times New Roman"/>
          <w:bCs/>
          <w:iCs/>
          <w:sz w:val="28"/>
          <w:lang w:val="kk-KZ"/>
        </w:rPr>
      </w:pPr>
      <w:r>
        <w:rPr>
          <w:rFonts w:ascii="Times New Roman" w:hAnsi="Times New Roman" w:cs="Times New Roman"/>
          <w:bCs/>
          <w:sz w:val="28"/>
          <w:lang w:val="kk-KZ"/>
        </w:rPr>
        <w:t xml:space="preserve">Жарықшақты ортаның фильтрация заңы. </w:t>
      </w:r>
      <w:r w:rsidRPr="001E7B9E">
        <w:rPr>
          <w:rFonts w:ascii="Times New Roman" w:hAnsi="Times New Roman" w:cs="Times New Roman"/>
          <w:sz w:val="28"/>
          <w:szCs w:val="18"/>
          <w:lang w:val="kk-KZ"/>
        </w:rPr>
        <w:t xml:space="preserve">Буссинеска </w:t>
      </w:r>
      <w:r w:rsidRPr="00F95EF2">
        <w:rPr>
          <w:rFonts w:ascii="Times New Roman" w:hAnsi="Times New Roman" w:cs="Times New Roman"/>
          <w:sz w:val="28"/>
          <w:szCs w:val="18"/>
          <w:lang w:val="kk-KZ"/>
        </w:rPr>
        <w:t>формуласы</w:t>
      </w:r>
    </w:p>
    <w:p w:rsidR="001E7B9E" w:rsidRPr="001E7B9E" w:rsidRDefault="001E7B9E" w:rsidP="001E7B9E">
      <w:pPr>
        <w:ind w:firstLine="284"/>
        <w:rPr>
          <w:rFonts w:ascii="Times New Roman" w:hAnsi="Times New Roman" w:cs="Times New Roman"/>
          <w:b/>
          <w:bCs/>
          <w:iCs/>
          <w:sz w:val="28"/>
          <w:lang w:val="kk-KZ"/>
        </w:rPr>
      </w:pPr>
      <w:r w:rsidRPr="001E7B9E">
        <w:rPr>
          <w:rFonts w:ascii="Times New Roman" w:hAnsi="Times New Roman" w:cs="Times New Roman"/>
          <w:b/>
          <w:bCs/>
          <w:iCs/>
          <w:sz w:val="28"/>
          <w:lang w:val="kk-KZ"/>
        </w:rPr>
        <w:t>Қорытынды:</w:t>
      </w: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103E7D" w:rsidRDefault="00103E7D" w:rsidP="001E7B9E">
      <w:pPr>
        <w:rPr>
          <w:rFonts w:ascii="Times New Roman" w:hAnsi="Times New Roman" w:cs="Times New Roman"/>
          <w:b/>
          <w:bCs/>
          <w:i/>
          <w:iCs/>
          <w:sz w:val="28"/>
          <w:lang w:val="kk-KZ"/>
        </w:rPr>
      </w:pPr>
    </w:p>
    <w:p w:rsidR="001E7B9E" w:rsidRDefault="001E7B9E" w:rsidP="001E7B9E">
      <w:pPr>
        <w:rPr>
          <w:rFonts w:ascii="Times New Roman" w:hAnsi="Times New Roman" w:cs="Times New Roman"/>
          <w:b/>
          <w:bCs/>
          <w:i/>
          <w:iCs/>
          <w:sz w:val="28"/>
          <w:lang w:val="kk-KZ"/>
        </w:rPr>
      </w:pPr>
    </w:p>
    <w:p w:rsidR="001E7B9E" w:rsidRDefault="001E7B9E" w:rsidP="001E7B9E">
      <w:pPr>
        <w:rPr>
          <w:rFonts w:ascii="Times New Roman" w:hAnsi="Times New Roman" w:cs="Times New Roman"/>
          <w:b/>
          <w:bCs/>
          <w:i/>
          <w:iCs/>
          <w:sz w:val="28"/>
          <w:lang w:val="kk-KZ"/>
        </w:rPr>
      </w:pPr>
    </w:p>
    <w:p w:rsidR="001E7B9E" w:rsidRDefault="001E7B9E" w:rsidP="001E7B9E">
      <w:pPr>
        <w:rPr>
          <w:rFonts w:ascii="Times New Roman" w:hAnsi="Times New Roman" w:cs="Times New Roman"/>
          <w:b/>
          <w:bCs/>
          <w:i/>
          <w:iCs/>
          <w:sz w:val="28"/>
          <w:lang w:val="kk-KZ"/>
        </w:rPr>
      </w:pPr>
    </w:p>
    <w:p w:rsidR="001E7B9E" w:rsidRDefault="001E7B9E" w:rsidP="001E7B9E">
      <w:pPr>
        <w:rPr>
          <w:rFonts w:ascii="Times New Roman" w:hAnsi="Times New Roman" w:cs="Times New Roman"/>
          <w:b/>
          <w:bCs/>
          <w:i/>
          <w:iCs/>
          <w:sz w:val="28"/>
          <w:lang w:val="kk-KZ"/>
        </w:rPr>
      </w:pPr>
    </w:p>
    <w:p w:rsidR="001E7B9E" w:rsidRDefault="001E7B9E" w:rsidP="001E7B9E">
      <w:pPr>
        <w:rPr>
          <w:rFonts w:ascii="Times New Roman" w:hAnsi="Times New Roman" w:cs="Times New Roman"/>
          <w:b/>
          <w:bCs/>
          <w:i/>
          <w:iCs/>
          <w:sz w:val="28"/>
          <w:lang w:val="kk-KZ"/>
        </w:rPr>
      </w:pPr>
    </w:p>
    <w:p w:rsidR="00103E7D" w:rsidRDefault="00103E7D" w:rsidP="0003304E">
      <w:pPr>
        <w:jc w:val="center"/>
        <w:rPr>
          <w:rFonts w:ascii="Times New Roman" w:hAnsi="Times New Roman" w:cs="Times New Roman"/>
          <w:b/>
          <w:bCs/>
          <w:i/>
          <w:iCs/>
          <w:sz w:val="28"/>
          <w:lang w:val="kk-KZ"/>
        </w:rPr>
      </w:pPr>
    </w:p>
    <w:p w:rsidR="00525356" w:rsidRPr="0003304E" w:rsidRDefault="0003304E" w:rsidP="0003304E">
      <w:pPr>
        <w:pStyle w:val="a3"/>
        <w:numPr>
          <w:ilvl w:val="0"/>
          <w:numId w:val="2"/>
        </w:numPr>
        <w:ind w:left="0" w:firstLine="567"/>
        <w:rPr>
          <w:rFonts w:ascii="Times New Roman" w:hAnsi="Times New Roman" w:cs="Times New Roman"/>
          <w:sz w:val="28"/>
          <w:lang w:val="kk-KZ"/>
        </w:rPr>
      </w:pPr>
      <w:r>
        <w:rPr>
          <w:rFonts w:ascii="Times New Roman" w:hAnsi="Times New Roman" w:cs="Times New Roman"/>
          <w:sz w:val="28"/>
          <w:lang w:val="kk-KZ"/>
        </w:rPr>
        <w:lastRenderedPageBreak/>
        <w:t xml:space="preserve">  </w:t>
      </w:r>
      <w:r w:rsidR="00BD6EA6" w:rsidRPr="0003304E">
        <w:rPr>
          <w:rFonts w:ascii="Times New Roman" w:hAnsi="Times New Roman" w:cs="Times New Roman"/>
          <w:sz w:val="28"/>
          <w:lang w:val="kk-KZ"/>
        </w:rPr>
        <w:t>Фильтрация - жарықшақтар, қуыстылығы бар қатты дене арқылы сұйықтар, газдар немесе газдысұйықтар қоспаларының қозғалысы.</w:t>
      </w:r>
    </w:p>
    <w:p w:rsidR="00525356" w:rsidRPr="0003304E" w:rsidRDefault="0003304E" w:rsidP="0003304E">
      <w:pPr>
        <w:pStyle w:val="a3"/>
        <w:numPr>
          <w:ilvl w:val="0"/>
          <w:numId w:val="2"/>
        </w:numPr>
        <w:ind w:left="0" w:firstLine="567"/>
        <w:rPr>
          <w:rFonts w:ascii="Times New Roman" w:hAnsi="Times New Roman" w:cs="Times New Roman"/>
          <w:sz w:val="28"/>
          <w:lang w:val="kk-KZ"/>
        </w:rPr>
      </w:pPr>
      <w:r>
        <w:rPr>
          <w:rFonts w:ascii="Times New Roman" w:hAnsi="Times New Roman" w:cs="Times New Roman"/>
          <w:sz w:val="28"/>
          <w:lang w:val="kk-KZ"/>
        </w:rPr>
        <w:t xml:space="preserve">  </w:t>
      </w:r>
      <w:r w:rsidR="00BD6EA6" w:rsidRPr="0003304E">
        <w:rPr>
          <w:rFonts w:ascii="Times New Roman" w:hAnsi="Times New Roman" w:cs="Times New Roman"/>
          <w:sz w:val="28"/>
          <w:lang w:val="kk-KZ"/>
        </w:rPr>
        <w:t>Құммен толтырылған құбырдың ішімен сұйықтықтың қозғалуы туралы ең алғашқы тәжірибелер француз инженерлері А. Дарси және Ж. Дюпюи жүргізді. Осы арқылы фильтрация заңының алғашқы теориялары қалыптасты.</w:t>
      </w:r>
    </w:p>
    <w:p w:rsidR="00525356" w:rsidRPr="0003304E" w:rsidRDefault="0003304E" w:rsidP="0003304E">
      <w:pPr>
        <w:pStyle w:val="a3"/>
        <w:numPr>
          <w:ilvl w:val="0"/>
          <w:numId w:val="2"/>
        </w:numPr>
        <w:ind w:left="0" w:firstLine="567"/>
        <w:rPr>
          <w:rFonts w:ascii="Times New Roman" w:hAnsi="Times New Roman" w:cs="Times New Roman"/>
          <w:sz w:val="28"/>
        </w:rPr>
      </w:pPr>
      <w:r>
        <w:rPr>
          <w:rFonts w:ascii="Times New Roman" w:hAnsi="Times New Roman" w:cs="Times New Roman"/>
          <w:sz w:val="28"/>
          <w:lang w:val="kk-KZ"/>
        </w:rPr>
        <w:t xml:space="preserve">  </w:t>
      </w:r>
      <w:r w:rsidR="00BD6EA6" w:rsidRPr="0003304E">
        <w:rPr>
          <w:rFonts w:ascii="Times New Roman" w:hAnsi="Times New Roman" w:cs="Times New Roman"/>
          <w:sz w:val="28"/>
        </w:rPr>
        <w:t xml:space="preserve">Дарси </w:t>
      </w:r>
      <w:proofErr w:type="spellStart"/>
      <w:r w:rsidR="00BD6EA6" w:rsidRPr="0003304E">
        <w:rPr>
          <w:rFonts w:ascii="Times New Roman" w:hAnsi="Times New Roman" w:cs="Times New Roman"/>
          <w:sz w:val="28"/>
        </w:rPr>
        <w:t>атымен</w:t>
      </w:r>
      <w:proofErr w:type="spellEnd"/>
      <w:r w:rsidR="00BD6EA6" w:rsidRPr="0003304E">
        <w:rPr>
          <w:rFonts w:ascii="Times New Roman" w:hAnsi="Times New Roman" w:cs="Times New Roman"/>
          <w:sz w:val="28"/>
        </w:rPr>
        <w:t xml:space="preserve"> </w:t>
      </w:r>
      <w:proofErr w:type="spellStart"/>
      <w:r w:rsidR="00BD6EA6" w:rsidRPr="0003304E">
        <w:rPr>
          <w:rFonts w:ascii="Times New Roman" w:hAnsi="Times New Roman" w:cs="Times New Roman"/>
          <w:sz w:val="28"/>
        </w:rPr>
        <w:t>фильтрацияның</w:t>
      </w:r>
      <w:proofErr w:type="spellEnd"/>
      <w:r w:rsidR="00BD6EA6" w:rsidRPr="0003304E">
        <w:rPr>
          <w:rFonts w:ascii="Times New Roman" w:hAnsi="Times New Roman" w:cs="Times New Roman"/>
          <w:sz w:val="28"/>
        </w:rPr>
        <w:t xml:space="preserve"> </w:t>
      </w:r>
      <w:proofErr w:type="spellStart"/>
      <w:r w:rsidR="00BD6EA6" w:rsidRPr="0003304E">
        <w:rPr>
          <w:rFonts w:ascii="Times New Roman" w:hAnsi="Times New Roman" w:cs="Times New Roman"/>
          <w:sz w:val="28"/>
        </w:rPr>
        <w:t>сызықты</w:t>
      </w:r>
      <w:proofErr w:type="spellEnd"/>
      <w:r w:rsidR="00BD6EA6" w:rsidRPr="0003304E">
        <w:rPr>
          <w:rFonts w:ascii="Times New Roman" w:hAnsi="Times New Roman" w:cs="Times New Roman"/>
          <w:sz w:val="28"/>
        </w:rPr>
        <w:t xml:space="preserve"> </w:t>
      </w:r>
      <w:proofErr w:type="spellStart"/>
      <w:r w:rsidR="00BD6EA6" w:rsidRPr="0003304E">
        <w:rPr>
          <w:rFonts w:ascii="Times New Roman" w:hAnsi="Times New Roman" w:cs="Times New Roman"/>
          <w:sz w:val="28"/>
        </w:rPr>
        <w:t>заңы</w:t>
      </w:r>
      <w:proofErr w:type="spellEnd"/>
      <w:r w:rsidR="00BD6EA6" w:rsidRPr="0003304E">
        <w:rPr>
          <w:rFonts w:ascii="Times New Roman" w:hAnsi="Times New Roman" w:cs="Times New Roman"/>
          <w:sz w:val="28"/>
        </w:rPr>
        <w:t xml:space="preserve"> </w:t>
      </w:r>
      <w:proofErr w:type="spellStart"/>
      <w:r w:rsidR="00BD6EA6" w:rsidRPr="0003304E">
        <w:rPr>
          <w:rFonts w:ascii="Times New Roman" w:hAnsi="Times New Roman" w:cs="Times New Roman"/>
          <w:sz w:val="28"/>
        </w:rPr>
        <w:t>аталған</w:t>
      </w:r>
      <w:proofErr w:type="spellEnd"/>
      <w:r w:rsidR="00BD6EA6" w:rsidRPr="0003304E">
        <w:rPr>
          <w:rFonts w:ascii="Times New Roman" w:hAnsi="Times New Roman" w:cs="Times New Roman"/>
          <w:sz w:val="28"/>
        </w:rPr>
        <w:t>.</w:t>
      </w:r>
    </w:p>
    <w:p w:rsidR="00525356" w:rsidRPr="0050275C" w:rsidRDefault="0003304E" w:rsidP="0003304E">
      <w:pPr>
        <w:pStyle w:val="a3"/>
        <w:numPr>
          <w:ilvl w:val="0"/>
          <w:numId w:val="2"/>
        </w:numPr>
        <w:ind w:left="0" w:firstLine="567"/>
        <w:rPr>
          <w:rFonts w:ascii="Times New Roman" w:hAnsi="Times New Roman" w:cs="Times New Roman"/>
          <w:sz w:val="28"/>
          <w:lang w:val="kk-KZ"/>
        </w:rPr>
      </w:pPr>
      <w:r>
        <w:rPr>
          <w:rFonts w:ascii="Times New Roman" w:hAnsi="Times New Roman" w:cs="Times New Roman"/>
          <w:sz w:val="28"/>
          <w:lang w:val="kk-KZ"/>
        </w:rPr>
        <w:t xml:space="preserve">  </w:t>
      </w:r>
      <w:r w:rsidR="00BD6EA6" w:rsidRPr="0050275C">
        <w:rPr>
          <w:rFonts w:ascii="Times New Roman" w:hAnsi="Times New Roman" w:cs="Times New Roman"/>
          <w:sz w:val="28"/>
          <w:lang w:val="kk-KZ"/>
        </w:rPr>
        <w:t>Еуропадағы алғашқы су тарту жүейсін Дарси құрастырған</w:t>
      </w:r>
      <w:r>
        <w:rPr>
          <w:rFonts w:ascii="Times New Roman" w:hAnsi="Times New Roman" w:cs="Times New Roman"/>
          <w:sz w:val="28"/>
          <w:lang w:val="kk-KZ"/>
        </w:rPr>
        <w:t>.</w:t>
      </w:r>
    </w:p>
    <w:p w:rsidR="0003304E" w:rsidRDefault="0003304E" w:rsidP="0003304E">
      <w:pPr>
        <w:pStyle w:val="a3"/>
        <w:ind w:left="567"/>
        <w:rPr>
          <w:rFonts w:ascii="Times New Roman" w:hAnsi="Times New Roman" w:cs="Times New Roman"/>
          <w:sz w:val="28"/>
          <w:lang w:val="kk-KZ"/>
        </w:rPr>
      </w:pPr>
    </w:p>
    <w:p w:rsidR="0003304E" w:rsidRDefault="0003304E" w:rsidP="0003304E">
      <w:pPr>
        <w:pStyle w:val="a3"/>
        <w:ind w:left="0" w:firstLine="567"/>
        <w:rPr>
          <w:rFonts w:ascii="Times New Roman" w:hAnsi="Times New Roman" w:cs="Times New Roman"/>
          <w:sz w:val="28"/>
          <w:lang w:val="kk-KZ"/>
        </w:rPr>
      </w:pPr>
      <w:r w:rsidRPr="0003304E">
        <w:rPr>
          <w:rFonts w:ascii="Times New Roman" w:hAnsi="Times New Roman" w:cs="Times New Roman"/>
          <w:sz w:val="28"/>
        </w:rPr>
        <w:t xml:space="preserve">1856 </w:t>
      </w:r>
      <w:proofErr w:type="spellStart"/>
      <w:r w:rsidRPr="0003304E">
        <w:rPr>
          <w:rFonts w:ascii="Times New Roman" w:hAnsi="Times New Roman" w:cs="Times New Roman"/>
          <w:sz w:val="28"/>
        </w:rPr>
        <w:t>жылы</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Дарсимен</w:t>
      </w:r>
      <w:proofErr w:type="spellEnd"/>
      <w:r w:rsidRPr="0003304E">
        <w:rPr>
          <w:rFonts w:ascii="Times New Roman" w:hAnsi="Times New Roman" w:cs="Times New Roman"/>
          <w:sz w:val="28"/>
        </w:rPr>
        <w:t xml:space="preserve"> </w:t>
      </w:r>
      <w:proofErr w:type="spellStart"/>
      <w:r w:rsidR="001E7B9E">
        <w:rPr>
          <w:rFonts w:ascii="Times New Roman" w:hAnsi="Times New Roman" w:cs="Times New Roman"/>
          <w:sz w:val="28"/>
        </w:rPr>
        <w:t>негізгі</w:t>
      </w:r>
      <w:proofErr w:type="spellEnd"/>
      <w:r w:rsidR="001E7B9E">
        <w:rPr>
          <w:rFonts w:ascii="Times New Roman" w:hAnsi="Times New Roman" w:cs="Times New Roman"/>
          <w:sz w:val="28"/>
        </w:rPr>
        <w:t xml:space="preserve"> фильтрация </w:t>
      </w:r>
      <w:proofErr w:type="spellStart"/>
      <w:r w:rsidR="001E7B9E">
        <w:rPr>
          <w:rFonts w:ascii="Times New Roman" w:hAnsi="Times New Roman" w:cs="Times New Roman"/>
          <w:sz w:val="28"/>
        </w:rPr>
        <w:t>заңы</w:t>
      </w:r>
      <w:proofErr w:type="spellEnd"/>
      <w:r w:rsidR="001E7B9E">
        <w:rPr>
          <w:rFonts w:ascii="Times New Roman" w:hAnsi="Times New Roman" w:cs="Times New Roman"/>
          <w:sz w:val="28"/>
        </w:rPr>
        <w:t xml:space="preserve"> </w:t>
      </w:r>
      <w:proofErr w:type="spellStart"/>
      <w:r w:rsidR="001E7B9E">
        <w:rPr>
          <w:rFonts w:ascii="Times New Roman" w:hAnsi="Times New Roman" w:cs="Times New Roman"/>
          <w:sz w:val="28"/>
        </w:rPr>
        <w:t>бекітіл</w:t>
      </w:r>
      <w:r w:rsidRPr="0003304E">
        <w:rPr>
          <w:rFonts w:ascii="Times New Roman" w:hAnsi="Times New Roman" w:cs="Times New Roman"/>
          <w:sz w:val="28"/>
        </w:rPr>
        <w:t>ді</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Бұл</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толтырылға</w:t>
      </w:r>
      <w:r w:rsidR="001E7B9E">
        <w:rPr>
          <w:rFonts w:ascii="Times New Roman" w:hAnsi="Times New Roman" w:cs="Times New Roman"/>
          <w:sz w:val="28"/>
        </w:rPr>
        <w:t>н</w:t>
      </w:r>
      <w:proofErr w:type="spellEnd"/>
      <w:r w:rsidR="001E7B9E">
        <w:rPr>
          <w:rFonts w:ascii="Times New Roman" w:hAnsi="Times New Roman" w:cs="Times New Roman"/>
          <w:sz w:val="28"/>
        </w:rPr>
        <w:t xml:space="preserve"> </w:t>
      </w:r>
      <w:proofErr w:type="spellStart"/>
      <w:r w:rsidR="001E7B9E">
        <w:rPr>
          <w:rFonts w:ascii="Times New Roman" w:hAnsi="Times New Roman" w:cs="Times New Roman"/>
          <w:sz w:val="28"/>
        </w:rPr>
        <w:t>кеуекті</w:t>
      </w:r>
      <w:proofErr w:type="spellEnd"/>
      <w:r w:rsidR="001E7B9E">
        <w:rPr>
          <w:rFonts w:ascii="Times New Roman" w:hAnsi="Times New Roman" w:cs="Times New Roman"/>
          <w:sz w:val="28"/>
        </w:rPr>
        <w:t xml:space="preserve">  </w:t>
      </w:r>
      <w:proofErr w:type="spellStart"/>
      <w:r w:rsidR="001E7B9E">
        <w:rPr>
          <w:rFonts w:ascii="Times New Roman" w:hAnsi="Times New Roman" w:cs="Times New Roman"/>
          <w:sz w:val="28"/>
        </w:rPr>
        <w:t>ортаның</w:t>
      </w:r>
      <w:proofErr w:type="spellEnd"/>
      <w:r w:rsidR="001E7B9E">
        <w:rPr>
          <w:rFonts w:ascii="Times New Roman" w:hAnsi="Times New Roman" w:cs="Times New Roman"/>
          <w:sz w:val="28"/>
        </w:rPr>
        <w:t xml:space="preserve"> </w:t>
      </w:r>
      <w:proofErr w:type="spellStart"/>
      <w:r w:rsidR="001E7B9E">
        <w:rPr>
          <w:rFonts w:ascii="Times New Roman" w:hAnsi="Times New Roman" w:cs="Times New Roman"/>
          <w:sz w:val="28"/>
        </w:rPr>
        <w:t>көлденең</w:t>
      </w:r>
      <w:proofErr w:type="spellEnd"/>
      <w:r w:rsidR="001E7B9E">
        <w:rPr>
          <w:rFonts w:ascii="Times New Roman" w:hAnsi="Times New Roman" w:cs="Times New Roman"/>
          <w:sz w:val="28"/>
        </w:rPr>
        <w:t xml:space="preserve"> </w:t>
      </w:r>
      <w:proofErr w:type="spellStart"/>
      <w:r w:rsidR="001E7B9E">
        <w:rPr>
          <w:rFonts w:ascii="Times New Roman" w:hAnsi="Times New Roman" w:cs="Times New Roman"/>
          <w:sz w:val="28"/>
        </w:rPr>
        <w:t>қиы</w:t>
      </w:r>
      <w:r w:rsidRPr="0003304E">
        <w:rPr>
          <w:rFonts w:ascii="Times New Roman" w:hAnsi="Times New Roman" w:cs="Times New Roman"/>
          <w:sz w:val="28"/>
        </w:rPr>
        <w:t>лыс</w:t>
      </w:r>
      <w:proofErr w:type="spellEnd"/>
      <w:r w:rsidRPr="0003304E">
        <w:rPr>
          <w:rFonts w:ascii="Times New Roman" w:hAnsi="Times New Roman" w:cs="Times New Roman"/>
          <w:sz w:val="28"/>
        </w:rPr>
        <w:t xml:space="preserve"> </w:t>
      </w:r>
      <w:r w:rsidRPr="0003304E">
        <w:rPr>
          <w:rFonts w:ascii="Times New Roman" w:hAnsi="Times New Roman" w:cs="Times New Roman"/>
          <w:sz w:val="28"/>
          <w:lang w:val="en-US"/>
        </w:rPr>
        <w:t>F</w:t>
      </w:r>
      <w:r w:rsidRPr="0003304E">
        <w:rPr>
          <w:rFonts w:ascii="Times New Roman" w:hAnsi="Times New Roman" w:cs="Times New Roman"/>
          <w:sz w:val="28"/>
        </w:rPr>
        <w:t xml:space="preserve"> </w:t>
      </w:r>
      <w:proofErr w:type="spellStart"/>
      <w:proofErr w:type="gramStart"/>
      <w:r w:rsidRPr="0003304E">
        <w:rPr>
          <w:rFonts w:ascii="Times New Roman" w:hAnsi="Times New Roman" w:cs="Times New Roman"/>
          <w:sz w:val="28"/>
        </w:rPr>
        <w:t>ауданына</w:t>
      </w:r>
      <w:proofErr w:type="spellEnd"/>
      <w:proofErr w:type="gram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ағып</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келетін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сұйық</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шығын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көлемі</w:t>
      </w:r>
      <w:proofErr w:type="spellEnd"/>
      <w:r w:rsidRPr="0003304E">
        <w:rPr>
          <w:rFonts w:ascii="Times New Roman" w:hAnsi="Times New Roman" w:cs="Times New Roman"/>
          <w:sz w:val="28"/>
        </w:rPr>
        <w:t xml:space="preserve"> </w:t>
      </w:r>
      <w:r w:rsidRPr="0003304E">
        <w:rPr>
          <w:rFonts w:ascii="Times New Roman" w:hAnsi="Times New Roman" w:cs="Times New Roman"/>
          <w:sz w:val="28"/>
          <w:lang w:val="en-US"/>
        </w:rPr>
        <w:t>Q</w:t>
      </w:r>
      <w:r w:rsidRPr="0003304E">
        <w:rPr>
          <w:rFonts w:ascii="Times New Roman" w:hAnsi="Times New Roman" w:cs="Times New Roman"/>
          <w:sz w:val="28"/>
        </w:rPr>
        <w:t xml:space="preserve">, </w:t>
      </w:r>
      <w:r w:rsidRPr="0003304E">
        <w:rPr>
          <w:rFonts w:ascii="Times New Roman" w:hAnsi="Times New Roman" w:cs="Times New Roman"/>
          <w:sz w:val="28"/>
          <w:lang w:val="kk-KZ"/>
        </w:rPr>
        <w:t>Н</w:t>
      </w:r>
      <w:r w:rsidRPr="0003304E">
        <w:rPr>
          <w:rFonts w:ascii="Times New Roman" w:hAnsi="Times New Roman" w:cs="Times New Roman"/>
          <w:sz w:val="28"/>
          <w:vertAlign w:val="subscript"/>
          <w:lang w:val="kk-KZ"/>
        </w:rPr>
        <w:t>1</w:t>
      </w:r>
      <w:r w:rsidRPr="0003304E">
        <w:rPr>
          <w:rFonts w:ascii="Times New Roman" w:hAnsi="Times New Roman" w:cs="Times New Roman"/>
          <w:sz w:val="28"/>
          <w:lang w:val="kk-KZ"/>
        </w:rPr>
        <w:t>-Н</w:t>
      </w:r>
      <w:r w:rsidRPr="0003304E">
        <w:rPr>
          <w:rFonts w:ascii="Times New Roman" w:hAnsi="Times New Roman" w:cs="Times New Roman"/>
          <w:sz w:val="28"/>
          <w:vertAlign w:val="subscript"/>
          <w:lang w:val="kk-KZ"/>
        </w:rPr>
        <w:t xml:space="preserve">2 </w:t>
      </w:r>
      <w:proofErr w:type="spellStart"/>
      <w:r w:rsidRPr="0003304E">
        <w:rPr>
          <w:rFonts w:ascii="Times New Roman" w:hAnsi="Times New Roman" w:cs="Times New Roman"/>
          <w:sz w:val="28"/>
        </w:rPr>
        <w:t>жоғалған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арын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араларын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орнататын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сызықтық</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байланыс</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Сұйықтың</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арыны</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келесідей</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формуламен</w:t>
      </w:r>
      <w:proofErr w:type="spellEnd"/>
      <w:r w:rsidRPr="0003304E">
        <w:rPr>
          <w:rFonts w:ascii="Times New Roman" w:hAnsi="Times New Roman" w:cs="Times New Roman"/>
          <w:sz w:val="28"/>
        </w:rPr>
        <w:t xml:space="preserve"> </w:t>
      </w:r>
      <w:proofErr w:type="spellStart"/>
      <w:r w:rsidRPr="0003304E">
        <w:rPr>
          <w:rFonts w:ascii="Times New Roman" w:hAnsi="Times New Roman" w:cs="Times New Roman"/>
          <w:sz w:val="28"/>
        </w:rPr>
        <w:t>анықтала</w:t>
      </w:r>
      <w:proofErr w:type="spellEnd"/>
      <w:r w:rsidRPr="0003304E">
        <w:rPr>
          <w:noProof/>
          <w:lang w:eastAsia="ru-RU"/>
        </w:rPr>
        <w:t xml:space="preserve"> </w:t>
      </w:r>
      <w:proofErr w:type="spellStart"/>
      <w:r w:rsidRPr="0003304E">
        <w:rPr>
          <w:rFonts w:ascii="Times New Roman" w:hAnsi="Times New Roman" w:cs="Times New Roman"/>
          <w:sz w:val="28"/>
        </w:rPr>
        <w:t>ды</w:t>
      </w:r>
      <w:proofErr w:type="spellEnd"/>
      <w:r w:rsidRPr="0003304E">
        <w:rPr>
          <w:rFonts w:ascii="Times New Roman" w:hAnsi="Times New Roman" w:cs="Times New Roman"/>
          <w:sz w:val="28"/>
        </w:rPr>
        <w:t xml:space="preserve">: </w:t>
      </w:r>
      <w:r>
        <w:rPr>
          <w:rFonts w:ascii="Times New Roman" w:hAnsi="Times New Roman" w:cs="Times New Roman"/>
          <w:sz w:val="28"/>
          <w:lang w:val="kk-KZ"/>
        </w:rPr>
        <w:t xml:space="preserve"> </w:t>
      </w:r>
    </w:p>
    <w:p w:rsidR="0003304E" w:rsidRDefault="0003304E" w:rsidP="0003304E">
      <w:pPr>
        <w:pStyle w:val="a3"/>
        <w:ind w:firstLine="567"/>
        <w:rPr>
          <w:rFonts w:ascii="Times New Roman" w:hAnsi="Times New Roman" w:cs="Times New Roman"/>
          <w:sz w:val="28"/>
          <w:lang w:val="kk-KZ"/>
        </w:rPr>
      </w:pPr>
      <w:r>
        <w:rPr>
          <w:rFonts w:ascii="Times New Roman" w:hAnsi="Times New Roman" w:cs="Times New Roman"/>
          <w:sz w:val="28"/>
          <w:lang w:val="kk-KZ"/>
        </w:rPr>
        <w:t xml:space="preserve">                      </w:t>
      </w:r>
      <w:r w:rsidRPr="0003304E">
        <w:rPr>
          <w:rFonts w:ascii="Times New Roman" w:hAnsi="Times New Roman" w:cs="Times New Roman"/>
          <w:noProof/>
          <w:sz w:val="28"/>
          <w:lang w:eastAsia="ru-RU"/>
        </w:rPr>
        <w:drawing>
          <wp:inline distT="0" distB="0" distL="0" distR="0" wp14:anchorId="2CCF7DBD" wp14:editId="2F178E4F">
            <wp:extent cx="2162175" cy="714375"/>
            <wp:effectExtent l="0" t="0" r="9525" b="9525"/>
            <wp:docPr id="4" name="Рисунок 3"/>
            <wp:cNvGraphicFramePr/>
            <a:graphic xmlns:a="http://schemas.openxmlformats.org/drawingml/2006/main">
              <a:graphicData uri="http://schemas.openxmlformats.org/drawingml/2006/picture">
                <pic:pic xmlns:pic="http://schemas.openxmlformats.org/drawingml/2006/picture">
                  <pic:nvPicPr>
                    <pic:cNvPr id="4" name="Рисунок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3042" cy="714661"/>
                    </a:xfrm>
                    <a:prstGeom prst="rect">
                      <a:avLst/>
                    </a:prstGeom>
                    <a:noFill/>
                    <a:ln>
                      <a:noFill/>
                    </a:ln>
                  </pic:spPr>
                </pic:pic>
              </a:graphicData>
            </a:graphic>
          </wp:inline>
        </w:drawing>
      </w:r>
      <w:r>
        <w:rPr>
          <w:rFonts w:ascii="Times New Roman" w:hAnsi="Times New Roman" w:cs="Times New Roman"/>
          <w:sz w:val="28"/>
          <w:lang w:val="kk-KZ"/>
        </w:rPr>
        <w:t xml:space="preserve">                      (1.1)</w:t>
      </w:r>
    </w:p>
    <w:p w:rsidR="0003304E" w:rsidRPr="0003304E" w:rsidRDefault="0003304E" w:rsidP="0003304E">
      <w:pPr>
        <w:pStyle w:val="a3"/>
        <w:ind w:firstLine="567"/>
        <w:rPr>
          <w:rFonts w:ascii="Times New Roman" w:hAnsi="Times New Roman" w:cs="Times New Roman"/>
          <w:sz w:val="28"/>
          <w:lang w:val="kk-KZ"/>
        </w:rPr>
      </w:pPr>
    </w:p>
    <w:p w:rsidR="0003304E" w:rsidRPr="0003304E" w:rsidRDefault="0003304E" w:rsidP="0003304E">
      <w:pPr>
        <w:pStyle w:val="a3"/>
        <w:ind w:left="0" w:firstLine="567"/>
        <w:rPr>
          <w:rFonts w:ascii="Times New Roman" w:hAnsi="Times New Roman" w:cs="Times New Roman"/>
          <w:sz w:val="28"/>
          <w:lang w:val="kk-KZ"/>
        </w:rPr>
      </w:pPr>
      <w:r w:rsidRPr="0003304E">
        <w:rPr>
          <w:rFonts w:ascii="Times New Roman" w:hAnsi="Times New Roman" w:cs="Times New Roman"/>
          <w:sz w:val="28"/>
          <w:lang w:val="kk-KZ"/>
        </w:rPr>
        <w:t xml:space="preserve">z – орнықтылық биіктігі; р/γ – пьезометриялық  биіктік; g – көлемдік салмақ; u </w:t>
      </w:r>
      <w:r w:rsidRPr="0003304E">
        <w:rPr>
          <w:rFonts w:ascii="Times New Roman" w:hAnsi="Times New Roman" w:cs="Times New Roman"/>
          <w:b/>
          <w:bCs/>
          <w:sz w:val="28"/>
          <w:lang w:val="kk-KZ"/>
        </w:rPr>
        <w:t xml:space="preserve">– </w:t>
      </w:r>
      <w:r w:rsidR="001E7B9E">
        <w:rPr>
          <w:rFonts w:ascii="Times New Roman" w:hAnsi="Times New Roman" w:cs="Times New Roman"/>
          <w:sz w:val="28"/>
          <w:lang w:val="kk-KZ"/>
        </w:rPr>
        <w:t>сұйықтық қозғалысы</w:t>
      </w:r>
      <w:r w:rsidRPr="0003304E">
        <w:rPr>
          <w:rFonts w:ascii="Times New Roman" w:hAnsi="Times New Roman" w:cs="Times New Roman"/>
          <w:sz w:val="28"/>
          <w:lang w:val="kk-KZ"/>
        </w:rPr>
        <w:t>ның жылдамдығы.</w:t>
      </w:r>
    </w:p>
    <w:p w:rsidR="0003304E" w:rsidRDefault="0003304E" w:rsidP="0003304E">
      <w:pPr>
        <w:pStyle w:val="a3"/>
        <w:ind w:left="0" w:firstLine="567"/>
        <w:rPr>
          <w:rFonts w:ascii="Times New Roman" w:hAnsi="Times New Roman" w:cs="Times New Roman"/>
          <w:sz w:val="28"/>
          <w:lang w:val="kk-KZ"/>
        </w:rPr>
      </w:pPr>
    </w:p>
    <w:p w:rsidR="00525356" w:rsidRDefault="00BD6EA6" w:rsidP="0003304E">
      <w:pPr>
        <w:ind w:firstLine="567"/>
        <w:rPr>
          <w:rFonts w:ascii="Times New Roman" w:hAnsi="Times New Roman" w:cs="Times New Roman"/>
          <w:sz w:val="28"/>
          <w:lang w:val="kk-KZ"/>
        </w:rPr>
      </w:pPr>
      <w:r w:rsidRPr="0003304E">
        <w:rPr>
          <w:rFonts w:ascii="Times New Roman" w:hAnsi="Times New Roman" w:cs="Times New Roman"/>
          <w:bCs/>
          <w:sz w:val="28"/>
          <w:lang w:val="kk-KZ"/>
        </w:rPr>
        <w:t>Фильтрация жылдамдығы:</w:t>
      </w:r>
      <w:r w:rsidRPr="0003304E">
        <w:rPr>
          <w:rFonts w:ascii="Times New Roman" w:hAnsi="Times New Roman" w:cs="Times New Roman"/>
          <w:b/>
          <w:bCs/>
          <w:sz w:val="28"/>
          <w:lang w:val="kk-KZ"/>
        </w:rPr>
        <w:t xml:space="preserve">       Q=</w:t>
      </w:r>
      <w:r w:rsidRPr="0003304E">
        <w:rPr>
          <w:lang w:val="en-US"/>
        </w:rPr>
        <w:sym w:font="Symbol" w:char="F060"/>
      </w:r>
      <w:r w:rsidRPr="0003304E">
        <w:rPr>
          <w:rFonts w:ascii="Times New Roman" w:hAnsi="Times New Roman" w:cs="Times New Roman"/>
          <w:b/>
          <w:bCs/>
          <w:sz w:val="28"/>
          <w:lang w:val="kk-KZ"/>
        </w:rPr>
        <w:t>w  F</w:t>
      </w:r>
      <w:r w:rsidRPr="0003304E">
        <w:rPr>
          <w:rFonts w:ascii="Times New Roman" w:hAnsi="Times New Roman" w:cs="Times New Roman"/>
          <w:b/>
          <w:bCs/>
          <w:sz w:val="28"/>
          <w:vertAlign w:val="subscript"/>
          <w:lang w:val="kk-KZ"/>
        </w:rPr>
        <w:t>п</w:t>
      </w:r>
      <w:r w:rsidRPr="0003304E">
        <w:rPr>
          <w:rFonts w:ascii="Times New Roman" w:hAnsi="Times New Roman" w:cs="Times New Roman"/>
          <w:b/>
          <w:bCs/>
          <w:sz w:val="28"/>
          <w:lang w:val="kk-KZ"/>
        </w:rPr>
        <w:t xml:space="preserve"> = </w:t>
      </w:r>
      <w:r w:rsidRPr="0003304E">
        <w:rPr>
          <w:lang w:val="en-US"/>
        </w:rPr>
        <w:sym w:font="Symbol" w:char="F060"/>
      </w:r>
      <w:r w:rsidRPr="0003304E">
        <w:rPr>
          <w:rFonts w:ascii="Times New Roman" w:hAnsi="Times New Roman" w:cs="Times New Roman"/>
          <w:b/>
          <w:bCs/>
          <w:sz w:val="28"/>
          <w:lang w:val="kk-KZ"/>
        </w:rPr>
        <w:t>w</w:t>
      </w:r>
      <w:r w:rsidRPr="0003304E">
        <w:rPr>
          <w:rFonts w:ascii="Times New Roman" w:hAnsi="Times New Roman" w:cs="Times New Roman"/>
          <w:sz w:val="28"/>
          <w:lang w:val="kk-KZ"/>
        </w:rPr>
        <w:t xml:space="preserve"> </w:t>
      </w:r>
      <w:r w:rsidRPr="0003304E">
        <w:rPr>
          <w:rFonts w:ascii="Times New Roman" w:hAnsi="Times New Roman" w:cs="Times New Roman"/>
          <w:b/>
          <w:bCs/>
          <w:sz w:val="28"/>
          <w:lang w:val="kk-KZ"/>
        </w:rPr>
        <w:t>m F</w:t>
      </w:r>
      <w:r w:rsidRPr="0003304E">
        <w:rPr>
          <w:rFonts w:ascii="Times New Roman" w:hAnsi="Times New Roman" w:cs="Times New Roman"/>
          <w:sz w:val="28"/>
          <w:lang w:val="kk-KZ"/>
        </w:rPr>
        <w:t xml:space="preserve">  </w:t>
      </w:r>
      <w:r w:rsidR="0003304E">
        <w:rPr>
          <w:rFonts w:ascii="Times New Roman" w:hAnsi="Times New Roman" w:cs="Times New Roman"/>
          <w:sz w:val="28"/>
          <w:lang w:val="kk-KZ"/>
        </w:rPr>
        <w:t xml:space="preserve">                 (1.2)</w:t>
      </w:r>
    </w:p>
    <w:p w:rsidR="0003304E" w:rsidRPr="0003304E" w:rsidRDefault="00F00E12" w:rsidP="0003304E">
      <w:pPr>
        <w:ind w:firstLine="567"/>
        <w:jc w:val="center"/>
        <w:rPr>
          <w:rFonts w:ascii="Times New Roman" w:hAnsi="Times New Roman" w:cs="Times New Roman"/>
          <w:b/>
          <w:sz w:val="28"/>
        </w:rPr>
      </w:pPr>
      <w:r>
        <w:rPr>
          <w:rFonts w:ascii="Times New Roman" w:hAnsi="Times New Roman" w:cs="Times New Roman"/>
          <w:b/>
          <w:noProof/>
          <w:sz w:val="28"/>
          <w:lang w:eastAsia="ru-RU"/>
        </w:rPr>
        <w:pict w14:anchorId="6C346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6" o:spid="_x0000_s1028" type="#_x0000_t75" style="position:absolute;left:0;text-align:left;margin-left:142.35pt;margin-top:20.85pt;width:150.3pt;height:32.5pt;z-index:251658240;visibility:visible" fillcolor="#4f81bd">
            <v:imagedata r:id="rId7" o:title=""/>
            <v:shadow color="#eeece1"/>
          </v:shape>
          <o:OLEObject Type="Embed" ProgID="Equation.3" ShapeID="Объект 6" DrawAspect="Content" ObjectID="_1479751523" r:id="rId8"/>
        </w:pict>
      </w:r>
      <w:r w:rsidR="0003304E" w:rsidRPr="0003304E">
        <w:rPr>
          <w:rFonts w:ascii="Times New Roman" w:hAnsi="Times New Roman" w:cs="Times New Roman"/>
          <w:b/>
          <w:bCs/>
          <w:iCs/>
          <w:sz w:val="28"/>
        </w:rPr>
        <w:t>Дарси за</w:t>
      </w:r>
      <w:r w:rsidR="0003304E" w:rsidRPr="0003304E">
        <w:rPr>
          <w:rFonts w:ascii="Times New Roman" w:hAnsi="Times New Roman" w:cs="Times New Roman"/>
          <w:b/>
          <w:bCs/>
          <w:iCs/>
          <w:sz w:val="28"/>
          <w:lang w:val="kk-KZ"/>
        </w:rPr>
        <w:t>ңы</w:t>
      </w:r>
      <w:r w:rsidR="001E7B9E">
        <w:rPr>
          <w:rFonts w:ascii="Times New Roman" w:hAnsi="Times New Roman" w:cs="Times New Roman"/>
          <w:b/>
          <w:bCs/>
          <w:iCs/>
          <w:sz w:val="28"/>
          <w:lang w:val="kk-KZ"/>
        </w:rPr>
        <w:t xml:space="preserve"> (ф</w:t>
      </w:r>
      <w:r w:rsidR="0003304E" w:rsidRPr="0003304E">
        <w:rPr>
          <w:rFonts w:ascii="Times New Roman" w:hAnsi="Times New Roman" w:cs="Times New Roman"/>
          <w:b/>
          <w:bCs/>
          <w:iCs/>
          <w:sz w:val="28"/>
          <w:lang w:val="kk-KZ"/>
        </w:rPr>
        <w:t>ильтрацияның сызықты заңы)</w:t>
      </w:r>
    </w:p>
    <w:p w:rsidR="0003304E" w:rsidRDefault="0003304E" w:rsidP="0003304E">
      <w:pPr>
        <w:ind w:firstLine="567"/>
        <w:jc w:val="center"/>
        <w:rPr>
          <w:rFonts w:ascii="Times New Roman" w:hAnsi="Times New Roman" w:cs="Times New Roman"/>
          <w:sz w:val="28"/>
          <w:lang w:val="kk-KZ"/>
        </w:rPr>
      </w:pPr>
      <w:r>
        <w:rPr>
          <w:rFonts w:ascii="Times New Roman" w:hAnsi="Times New Roman" w:cs="Times New Roman"/>
          <w:sz w:val="28"/>
          <w:lang w:val="kk-KZ"/>
        </w:rPr>
        <w:t xml:space="preserve">                                                                                      (1.3)</w:t>
      </w:r>
    </w:p>
    <w:p w:rsidR="0003304E" w:rsidRDefault="00F00E12" w:rsidP="00514BF0">
      <w:pPr>
        <w:rPr>
          <w:rFonts w:ascii="Times New Roman" w:hAnsi="Times New Roman" w:cs="Times New Roman"/>
          <w:sz w:val="28"/>
          <w:lang w:val="kk-KZ"/>
        </w:rPr>
      </w:pPr>
      <w:r>
        <w:rPr>
          <w:rFonts w:ascii="Times New Roman" w:hAnsi="Times New Roman" w:cs="Times New Roman"/>
          <w:noProof/>
          <w:sz w:val="28"/>
          <w:lang w:eastAsia="ru-RU"/>
        </w:rPr>
        <w:pict w14:anchorId="1498380C">
          <v:shape id="Объект 18" o:spid="_x0000_s1030" type="#_x0000_t75" style="position:absolute;margin-left:162.8pt;margin-top:26.85pt;width:115.75pt;height:63pt;z-index:251659264;visibility:visible">
            <v:imagedata r:id="rId9" o:title=""/>
          </v:shape>
          <o:OLEObject Type="Embed" ProgID="Equation.3" ShapeID="Объект 18" DrawAspect="Content" ObjectID="_1479751524" r:id="rId10"/>
        </w:pict>
      </w:r>
      <w:r w:rsidR="00514BF0">
        <w:rPr>
          <w:rFonts w:ascii="Times New Roman" w:hAnsi="Times New Roman" w:cs="Times New Roman"/>
          <w:sz w:val="28"/>
        </w:rPr>
        <w:br w:type="textWrapping" w:clear="all"/>
      </w:r>
    </w:p>
    <w:p w:rsidR="0003304E" w:rsidRPr="0003304E" w:rsidRDefault="0003304E" w:rsidP="0003304E">
      <w:pPr>
        <w:ind w:firstLine="567"/>
        <w:jc w:val="center"/>
        <w:rPr>
          <w:rFonts w:ascii="Times New Roman" w:hAnsi="Times New Roman" w:cs="Times New Roman"/>
          <w:sz w:val="28"/>
          <w:lang w:val="kk-KZ"/>
        </w:rPr>
      </w:pPr>
      <w:r>
        <w:rPr>
          <w:rFonts w:ascii="Times New Roman" w:hAnsi="Times New Roman" w:cs="Times New Roman"/>
          <w:sz w:val="28"/>
          <w:lang w:val="kk-KZ"/>
        </w:rPr>
        <w:t xml:space="preserve">                                                                                       (1.4)</w:t>
      </w:r>
    </w:p>
    <w:p w:rsidR="0003304E" w:rsidRPr="0003304E" w:rsidRDefault="0003304E" w:rsidP="0003304E">
      <w:pPr>
        <w:pStyle w:val="a3"/>
        <w:ind w:left="0" w:firstLine="567"/>
        <w:rPr>
          <w:rFonts w:ascii="Times New Roman" w:hAnsi="Times New Roman" w:cs="Times New Roman"/>
          <w:sz w:val="28"/>
          <w:lang w:val="kk-KZ"/>
        </w:rPr>
      </w:pPr>
    </w:p>
    <w:p w:rsidR="0003304E" w:rsidRDefault="00F00E12" w:rsidP="0003304E">
      <w:pPr>
        <w:jc w:val="center"/>
        <w:rPr>
          <w:rFonts w:ascii="Times New Roman" w:hAnsi="Times New Roman" w:cs="Times New Roman"/>
          <w:sz w:val="28"/>
          <w:lang w:val="kk-KZ"/>
        </w:rPr>
      </w:pPr>
      <w:r>
        <w:rPr>
          <w:rFonts w:ascii="Times New Roman" w:hAnsi="Times New Roman" w:cs="Times New Roman"/>
          <w:noProof/>
          <w:sz w:val="28"/>
          <w:lang w:eastAsia="ru-RU"/>
        </w:rPr>
        <w:pict w14:anchorId="66D4C1B1">
          <v:shape id="Объект 19" o:spid="_x0000_s1031" type="#_x0000_t75" style="position:absolute;left:0;text-align:left;margin-left:146.85pt;margin-top:11.8pt;width:139.2pt;height:54pt;z-index:251660288;visibility:visible" fillcolor="#4f81bd">
            <v:imagedata r:id="rId11" o:title=""/>
            <v:shadow color="#eeece1"/>
          </v:shape>
          <o:OLEObject Type="Embed" ProgID="Equation.3" ShapeID="Объект 19" DrawAspect="Content" ObjectID="_1479751525" r:id="rId12"/>
        </w:pict>
      </w:r>
      <w:r w:rsidR="0003304E">
        <w:rPr>
          <w:rFonts w:ascii="Times New Roman" w:hAnsi="Times New Roman" w:cs="Times New Roman"/>
          <w:sz w:val="28"/>
          <w:lang w:val="kk-KZ"/>
        </w:rPr>
        <w:t xml:space="preserve">                 </w:t>
      </w:r>
    </w:p>
    <w:p w:rsidR="0003304E" w:rsidRDefault="0003304E" w:rsidP="0003304E">
      <w:pPr>
        <w:jc w:val="center"/>
        <w:rPr>
          <w:rFonts w:ascii="Times New Roman" w:hAnsi="Times New Roman" w:cs="Times New Roman"/>
          <w:sz w:val="28"/>
          <w:lang w:val="kk-KZ"/>
        </w:rPr>
      </w:pPr>
      <w:r>
        <w:rPr>
          <w:rFonts w:ascii="Times New Roman" w:hAnsi="Times New Roman" w:cs="Times New Roman"/>
          <w:sz w:val="28"/>
          <w:lang w:val="kk-KZ"/>
        </w:rPr>
        <w:t xml:space="preserve">                                                                                </w:t>
      </w:r>
      <w:r w:rsidR="00514BF0">
        <w:rPr>
          <w:rFonts w:ascii="Times New Roman" w:hAnsi="Times New Roman" w:cs="Times New Roman"/>
          <w:sz w:val="28"/>
          <w:lang w:val="kk-KZ"/>
        </w:rPr>
        <w:t xml:space="preserve">  </w:t>
      </w:r>
      <w:r>
        <w:rPr>
          <w:rFonts w:ascii="Times New Roman" w:hAnsi="Times New Roman" w:cs="Times New Roman"/>
          <w:sz w:val="28"/>
          <w:lang w:val="kk-KZ"/>
        </w:rPr>
        <w:t xml:space="preserve">            (1.5)</w:t>
      </w:r>
    </w:p>
    <w:p w:rsidR="0003304E" w:rsidRDefault="0003304E" w:rsidP="0003304E">
      <w:pPr>
        <w:jc w:val="center"/>
        <w:rPr>
          <w:rFonts w:ascii="Times New Roman" w:hAnsi="Times New Roman" w:cs="Times New Roman"/>
          <w:sz w:val="28"/>
          <w:lang w:val="kk-KZ"/>
        </w:rPr>
      </w:pPr>
    </w:p>
    <w:p w:rsidR="0003304E" w:rsidRDefault="0003304E" w:rsidP="0003304E">
      <w:pPr>
        <w:jc w:val="center"/>
        <w:rPr>
          <w:rFonts w:ascii="Times New Roman" w:hAnsi="Times New Roman" w:cs="Times New Roman"/>
          <w:sz w:val="28"/>
          <w:lang w:val="kk-KZ"/>
        </w:rPr>
      </w:pPr>
    </w:p>
    <w:p w:rsidR="00514BF0" w:rsidRDefault="00514BF0" w:rsidP="00514BF0">
      <w:pPr>
        <w:ind w:firstLine="142"/>
        <w:jc w:val="center"/>
        <w:rPr>
          <w:rFonts w:ascii="Times New Roman" w:eastAsiaTheme="minorEastAsia" w:hAnsi="Times New Roman" w:cs="Times New Roman"/>
          <w:b/>
          <w:bCs/>
          <w:color w:val="0070C0"/>
          <w:kern w:val="24"/>
          <w:sz w:val="64"/>
          <w:szCs w:val="64"/>
          <w:lang w:val="kk-KZ" w:eastAsia="ru-RU"/>
        </w:rPr>
      </w:pPr>
      <w:r>
        <w:rPr>
          <w:rFonts w:ascii="Times New Roman" w:hAnsi="Times New Roman" w:cs="Times New Roman"/>
          <w:sz w:val="28"/>
          <w:lang w:val="kk-KZ"/>
        </w:rPr>
        <w:lastRenderedPageBreak/>
        <w:br w:type="textWrapping" w:clear="all"/>
      </w:r>
      <w:r w:rsidRPr="00514BF0">
        <w:rPr>
          <w:rFonts w:ascii="Times New Roman" w:hAnsi="Times New Roman" w:cs="Times New Roman"/>
          <w:noProof/>
          <w:sz w:val="28"/>
          <w:lang w:eastAsia="ru-RU"/>
        </w:rPr>
        <w:drawing>
          <wp:inline distT="0" distB="0" distL="0" distR="0" wp14:anchorId="2AA97129" wp14:editId="4166F52E">
            <wp:extent cx="4000500" cy="2816898"/>
            <wp:effectExtent l="0" t="0" r="0" b="2540"/>
            <wp:docPr id="1027" name="Picture 3" descr="C:\Users\орпонп\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орпонп\Desktop\Безымянный.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9757" cy="2816374"/>
                    </a:xfrm>
                    <a:prstGeom prst="rect">
                      <a:avLst/>
                    </a:prstGeom>
                    <a:noFill/>
                    <a:extLst/>
                  </pic:spPr>
                </pic:pic>
              </a:graphicData>
            </a:graphic>
          </wp:inline>
        </w:drawing>
      </w:r>
    </w:p>
    <w:p w:rsidR="00514BF0" w:rsidRDefault="00F00E12" w:rsidP="00514BF0">
      <w:pPr>
        <w:spacing w:after="0" w:line="240" w:lineRule="auto"/>
        <w:ind w:firstLine="142"/>
        <w:rPr>
          <w:rFonts w:ascii="Times New Roman" w:eastAsiaTheme="minorEastAsia" w:hAnsi="Times New Roman" w:cs="Times New Roman"/>
          <w:b/>
          <w:bCs/>
          <w:color w:val="0070C0"/>
          <w:kern w:val="24"/>
          <w:sz w:val="64"/>
          <w:szCs w:val="64"/>
          <w:lang w:val="kk-KZ" w:eastAsia="ru-RU"/>
        </w:rPr>
      </w:pPr>
      <w:r>
        <w:rPr>
          <w:rFonts w:ascii="Times New Roman" w:hAnsi="Times New Roman" w:cs="Times New Roman"/>
          <w:noProof/>
          <w:sz w:val="28"/>
          <w:lang w:eastAsia="ru-RU"/>
        </w:rPr>
        <w:pict w14:anchorId="3ABAD38E">
          <v:shape id="Объект 5" o:spid="_x0000_s1032" type="#_x0000_t75" style="position:absolute;left:0;text-align:left;margin-left:211.45pt;margin-top:18.75pt;width:122pt;height:57.75pt;z-index:251661312;visibility:visible">
            <v:imagedata r:id="rId14" o:title=""/>
          </v:shape>
          <o:OLEObject Type="Embed" ProgID="Equation.3" ShapeID="Объект 5" DrawAspect="Content" ObjectID="_1479751526" r:id="rId15"/>
        </w:pict>
      </w:r>
    </w:p>
    <w:p w:rsidR="00514BF0" w:rsidRPr="0050275C" w:rsidRDefault="00514BF0" w:rsidP="00514BF0">
      <w:pPr>
        <w:spacing w:after="0" w:line="240" w:lineRule="auto"/>
        <w:ind w:firstLine="567"/>
        <w:rPr>
          <w:rFonts w:ascii="Times New Roman" w:hAnsi="Times New Roman" w:cs="Times New Roman"/>
          <w:sz w:val="28"/>
          <w:lang w:val="kk-KZ"/>
        </w:rPr>
      </w:pPr>
      <w:r w:rsidRPr="00514BF0">
        <w:rPr>
          <w:rFonts w:ascii="Times New Roman" w:hAnsi="Times New Roman" w:cs="Times New Roman"/>
          <w:b/>
          <w:bCs/>
          <w:sz w:val="28"/>
          <w:lang w:val="kk-KZ"/>
        </w:rPr>
        <w:t>Дарси теңдеуі</w:t>
      </w:r>
      <w:r>
        <w:rPr>
          <w:rFonts w:ascii="Times New Roman" w:hAnsi="Times New Roman" w:cs="Times New Roman"/>
          <w:b/>
          <w:bCs/>
          <w:sz w:val="28"/>
          <w:lang w:val="kk-KZ"/>
        </w:rPr>
        <w:t xml:space="preserve">                                                                               </w:t>
      </w:r>
      <w:r>
        <w:rPr>
          <w:rFonts w:ascii="Times New Roman" w:hAnsi="Times New Roman" w:cs="Times New Roman"/>
          <w:bCs/>
          <w:sz w:val="28"/>
          <w:lang w:val="kk-KZ"/>
        </w:rPr>
        <w:t>(1.6</w:t>
      </w:r>
      <w:r w:rsidRPr="00514BF0">
        <w:rPr>
          <w:rFonts w:ascii="Times New Roman" w:hAnsi="Times New Roman" w:cs="Times New Roman"/>
          <w:bCs/>
          <w:sz w:val="28"/>
          <w:lang w:val="kk-KZ"/>
        </w:rPr>
        <w:t>)</w:t>
      </w:r>
    </w:p>
    <w:p w:rsidR="0003304E" w:rsidRDefault="00514BF0" w:rsidP="00514BF0">
      <w:pPr>
        <w:ind w:firstLine="142"/>
        <w:rPr>
          <w:rFonts w:ascii="Times New Roman" w:hAnsi="Times New Roman" w:cs="Times New Roman"/>
          <w:sz w:val="28"/>
          <w:lang w:val="kk-KZ"/>
        </w:rPr>
      </w:pPr>
      <w:r>
        <w:rPr>
          <w:rFonts w:ascii="Times New Roman" w:hAnsi="Times New Roman" w:cs="Times New Roman"/>
          <w:sz w:val="28"/>
          <w:lang w:val="kk-KZ"/>
        </w:rPr>
        <w:br w:type="textWrapping" w:clear="all"/>
      </w:r>
    </w:p>
    <w:p w:rsidR="00514BF0" w:rsidRDefault="00F00E12" w:rsidP="00514BF0">
      <w:pPr>
        <w:ind w:firstLine="142"/>
        <w:rPr>
          <w:rFonts w:ascii="Times New Roman" w:hAnsi="Times New Roman" w:cs="Times New Roman"/>
          <w:sz w:val="28"/>
          <w:lang w:val="kk-KZ"/>
        </w:rPr>
      </w:pPr>
      <w:r>
        <w:rPr>
          <w:rFonts w:ascii="Times New Roman" w:hAnsi="Times New Roman" w:cs="Times New Roman"/>
          <w:noProof/>
          <w:sz w:val="28"/>
          <w:lang w:eastAsia="ru-RU"/>
        </w:rPr>
        <w:pict w14:anchorId="7FA622C2">
          <v:shape id="_x0000_s1033" type="#_x0000_t75" style="position:absolute;left:0;text-align:left;margin-left:207.55pt;margin-top:8.85pt;width:147.5pt;height:1in;z-index:251662336;visibility:visible">
            <v:imagedata r:id="rId16" o:title=""/>
          </v:shape>
          <o:OLEObject Type="Embed" ProgID="Equation.3" ShapeID="_x0000_s1033" DrawAspect="Content" ObjectID="_1479751527" r:id="rId17"/>
        </w:pict>
      </w:r>
    </w:p>
    <w:p w:rsidR="00514BF0" w:rsidRPr="00514BF0" w:rsidRDefault="00514BF0" w:rsidP="00514BF0">
      <w:pPr>
        <w:ind w:firstLine="142"/>
        <w:jc w:val="center"/>
        <w:rPr>
          <w:rFonts w:ascii="Times New Roman" w:hAnsi="Times New Roman" w:cs="Times New Roman"/>
          <w:bCs/>
          <w:iCs/>
          <w:sz w:val="28"/>
          <w:lang w:val="kk-KZ"/>
        </w:rPr>
      </w:pPr>
      <w:r w:rsidRPr="00514BF0">
        <w:rPr>
          <w:rFonts w:ascii="Times New Roman" w:hAnsi="Times New Roman" w:cs="Times New Roman"/>
          <w:bCs/>
          <w:iCs/>
          <w:sz w:val="28"/>
          <w:lang w:val="kk-KZ"/>
        </w:rPr>
        <w:t xml:space="preserve">                                                                            </w:t>
      </w:r>
      <w:r>
        <w:rPr>
          <w:rFonts w:ascii="Times New Roman" w:hAnsi="Times New Roman" w:cs="Times New Roman"/>
          <w:bCs/>
          <w:iCs/>
          <w:sz w:val="28"/>
          <w:lang w:val="kk-KZ"/>
        </w:rPr>
        <w:t xml:space="preserve">               </w:t>
      </w:r>
      <w:r w:rsidRPr="00514BF0">
        <w:rPr>
          <w:rFonts w:ascii="Times New Roman" w:hAnsi="Times New Roman" w:cs="Times New Roman"/>
          <w:bCs/>
          <w:iCs/>
          <w:sz w:val="28"/>
          <w:lang w:val="kk-KZ"/>
        </w:rPr>
        <w:t xml:space="preserve"> (</w:t>
      </w:r>
      <w:r>
        <w:rPr>
          <w:rFonts w:ascii="Times New Roman" w:hAnsi="Times New Roman" w:cs="Times New Roman"/>
          <w:bCs/>
          <w:iCs/>
          <w:sz w:val="28"/>
          <w:lang w:val="kk-KZ"/>
        </w:rPr>
        <w:t>1.7</w:t>
      </w:r>
      <w:r w:rsidRPr="00514BF0">
        <w:rPr>
          <w:rFonts w:ascii="Times New Roman" w:hAnsi="Times New Roman" w:cs="Times New Roman"/>
          <w:bCs/>
          <w:iCs/>
          <w:sz w:val="28"/>
          <w:lang w:val="kk-KZ"/>
        </w:rPr>
        <w:t>)</w:t>
      </w:r>
    </w:p>
    <w:p w:rsidR="00514BF0" w:rsidRDefault="00F00E12" w:rsidP="00514BF0">
      <w:pPr>
        <w:ind w:firstLine="142"/>
        <w:rPr>
          <w:rFonts w:ascii="Times New Roman" w:hAnsi="Times New Roman" w:cs="Times New Roman"/>
          <w:b/>
          <w:bCs/>
          <w:iCs/>
          <w:sz w:val="28"/>
          <w:lang w:val="kk-KZ"/>
        </w:rPr>
      </w:pPr>
      <w:r>
        <w:rPr>
          <w:rFonts w:ascii="Times New Roman" w:hAnsi="Times New Roman" w:cs="Times New Roman"/>
          <w:noProof/>
          <w:sz w:val="28"/>
          <w:lang w:eastAsia="ru-RU"/>
        </w:rPr>
        <w:pict w14:anchorId="153744E4">
          <v:shape id="Объект 7" o:spid="_x0000_s1034" type="#_x0000_t75" style="position:absolute;left:0;text-align:left;margin-left:207.55pt;margin-top:33.2pt;width:136.4pt;height:70.15pt;z-index:251663360;visibility:visible">
            <v:imagedata r:id="rId18" o:title=""/>
          </v:shape>
          <o:OLEObject Type="Embed" ProgID="Equation.3" ShapeID="Объект 7" DrawAspect="Content" ObjectID="_1479751528" r:id="rId19"/>
        </w:pict>
      </w:r>
      <w:r w:rsidR="00514BF0" w:rsidRPr="00514BF0">
        <w:rPr>
          <w:rFonts w:ascii="Times New Roman" w:hAnsi="Times New Roman" w:cs="Times New Roman"/>
          <w:b/>
          <w:bCs/>
          <w:iCs/>
          <w:sz w:val="28"/>
          <w:lang w:val="kk-KZ"/>
        </w:rPr>
        <w:t>Дюпюи теңдеулері</w:t>
      </w:r>
    </w:p>
    <w:p w:rsidR="00514BF0" w:rsidRDefault="00514BF0" w:rsidP="00514BF0">
      <w:pPr>
        <w:ind w:firstLine="142"/>
        <w:rPr>
          <w:rFonts w:ascii="Times New Roman" w:hAnsi="Times New Roman" w:cs="Times New Roman"/>
          <w:b/>
          <w:bCs/>
          <w:iCs/>
          <w:sz w:val="28"/>
          <w:lang w:val="kk-KZ"/>
        </w:rPr>
      </w:pPr>
    </w:p>
    <w:p w:rsidR="00514BF0" w:rsidRDefault="00514BF0" w:rsidP="00514BF0">
      <w:pPr>
        <w:ind w:firstLine="142"/>
        <w:jc w:val="center"/>
        <w:rPr>
          <w:rFonts w:ascii="Times New Roman" w:hAnsi="Times New Roman" w:cs="Times New Roman"/>
          <w:bCs/>
          <w:iCs/>
          <w:sz w:val="28"/>
          <w:lang w:val="kk-KZ"/>
        </w:rPr>
      </w:pPr>
      <w:r>
        <w:rPr>
          <w:rFonts w:ascii="Times New Roman" w:hAnsi="Times New Roman" w:cs="Times New Roman"/>
          <w:b/>
          <w:bCs/>
          <w:iCs/>
          <w:sz w:val="28"/>
          <w:lang w:val="kk-KZ"/>
        </w:rPr>
        <w:t xml:space="preserve">                                                                                             </w:t>
      </w:r>
      <w:r w:rsidRPr="00514BF0">
        <w:rPr>
          <w:rFonts w:ascii="Times New Roman" w:hAnsi="Times New Roman" w:cs="Times New Roman"/>
          <w:bCs/>
          <w:iCs/>
          <w:sz w:val="28"/>
          <w:lang w:val="kk-KZ"/>
        </w:rPr>
        <w:t>(1.8)</w:t>
      </w:r>
    </w:p>
    <w:p w:rsidR="00514BF0" w:rsidRDefault="00514BF0" w:rsidP="00514BF0">
      <w:pPr>
        <w:ind w:firstLine="142"/>
        <w:jc w:val="center"/>
        <w:rPr>
          <w:rFonts w:ascii="Times New Roman" w:hAnsi="Times New Roman" w:cs="Times New Roman"/>
          <w:bCs/>
          <w:iCs/>
          <w:sz w:val="28"/>
          <w:lang w:val="kk-KZ"/>
        </w:rPr>
      </w:pPr>
    </w:p>
    <w:p w:rsidR="00514BF0" w:rsidRPr="00514BF0" w:rsidRDefault="00514BF0" w:rsidP="00514BF0">
      <w:pPr>
        <w:ind w:firstLine="142"/>
        <w:jc w:val="center"/>
        <w:rPr>
          <w:rFonts w:ascii="Times New Roman" w:hAnsi="Times New Roman" w:cs="Times New Roman"/>
          <w:bCs/>
          <w:iCs/>
          <w:sz w:val="32"/>
          <w:lang w:val="kk-KZ"/>
        </w:rPr>
      </w:pPr>
    </w:p>
    <w:p w:rsidR="00514BF0" w:rsidRPr="00514BF0" w:rsidRDefault="00514BF0" w:rsidP="00514BF0">
      <w:pPr>
        <w:spacing w:after="0" w:line="240" w:lineRule="auto"/>
        <w:ind w:firstLine="142"/>
        <w:jc w:val="center"/>
        <w:rPr>
          <w:rFonts w:ascii="Times New Roman" w:hAnsi="Times New Roman" w:cs="Times New Roman"/>
          <w:b/>
          <w:sz w:val="32"/>
          <w:lang w:val="kk-KZ"/>
        </w:rPr>
      </w:pPr>
      <w:r w:rsidRPr="00514BF0">
        <w:rPr>
          <w:rFonts w:ascii="Times New Roman" w:hAnsi="Times New Roman" w:cs="Times New Roman"/>
          <w:b/>
          <w:sz w:val="32"/>
          <w:lang w:val="kk-KZ"/>
        </w:rPr>
        <w:t xml:space="preserve">Дарси заңы келесі шарттарды орындауда тиімді </w:t>
      </w:r>
    </w:p>
    <w:p w:rsidR="00514BF0" w:rsidRPr="00514BF0" w:rsidRDefault="00514BF0" w:rsidP="00514BF0">
      <w:pPr>
        <w:ind w:firstLine="142"/>
        <w:jc w:val="center"/>
        <w:rPr>
          <w:rFonts w:ascii="Times New Roman" w:hAnsi="Times New Roman" w:cs="Times New Roman"/>
          <w:b/>
          <w:sz w:val="28"/>
          <w:lang w:val="kk-KZ"/>
        </w:rPr>
      </w:pPr>
    </w:p>
    <w:p w:rsidR="00525356" w:rsidRPr="00514BF0" w:rsidRDefault="00BD6EA6" w:rsidP="00514BF0">
      <w:pPr>
        <w:numPr>
          <w:ilvl w:val="0"/>
          <w:numId w:val="4"/>
        </w:numPr>
        <w:rPr>
          <w:rFonts w:ascii="Times New Roman" w:hAnsi="Times New Roman" w:cs="Times New Roman"/>
          <w:sz w:val="28"/>
        </w:rPr>
      </w:pPr>
      <w:r w:rsidRPr="00514BF0">
        <w:rPr>
          <w:rFonts w:ascii="Times New Roman" w:hAnsi="Times New Roman" w:cs="Times New Roman"/>
          <w:sz w:val="28"/>
          <w:lang w:val="kk-KZ"/>
        </w:rPr>
        <w:t xml:space="preserve">Фильтрация жылдамдығы және градиент қысымы аз </w:t>
      </w:r>
    </w:p>
    <w:p w:rsidR="00525356" w:rsidRPr="00514BF0" w:rsidRDefault="00BD6EA6" w:rsidP="00514BF0">
      <w:pPr>
        <w:numPr>
          <w:ilvl w:val="0"/>
          <w:numId w:val="4"/>
        </w:numPr>
        <w:rPr>
          <w:rFonts w:ascii="Times New Roman" w:hAnsi="Times New Roman" w:cs="Times New Roman"/>
          <w:sz w:val="28"/>
        </w:rPr>
      </w:pPr>
      <w:r w:rsidRPr="00514BF0">
        <w:rPr>
          <w:rFonts w:ascii="Times New Roman" w:hAnsi="Times New Roman" w:cs="Times New Roman"/>
          <w:sz w:val="28"/>
          <w:lang w:val="kk-KZ"/>
        </w:rPr>
        <w:t>Фильтрация жылдамдығының өзгеруі аз</w:t>
      </w:r>
    </w:p>
    <w:p w:rsidR="00514BF0" w:rsidRDefault="00514BF0" w:rsidP="00514BF0">
      <w:pPr>
        <w:ind w:firstLine="142"/>
        <w:jc w:val="center"/>
        <w:rPr>
          <w:rFonts w:ascii="Times New Roman" w:hAnsi="Times New Roman" w:cs="Times New Roman"/>
          <w:sz w:val="28"/>
          <w:lang w:val="kk-KZ"/>
        </w:rPr>
      </w:pPr>
    </w:p>
    <w:p w:rsidR="00514BF0" w:rsidRDefault="00514BF0" w:rsidP="00514BF0">
      <w:pPr>
        <w:ind w:firstLine="142"/>
        <w:jc w:val="center"/>
        <w:rPr>
          <w:rFonts w:ascii="Times New Roman" w:hAnsi="Times New Roman" w:cs="Times New Roman"/>
          <w:sz w:val="28"/>
          <w:lang w:val="kk-KZ"/>
        </w:rPr>
      </w:pPr>
    </w:p>
    <w:p w:rsidR="00514BF0" w:rsidRPr="00514BF0" w:rsidRDefault="00BB1F03" w:rsidP="00514BF0">
      <w:pPr>
        <w:ind w:firstLine="142"/>
        <w:jc w:val="center"/>
        <w:rPr>
          <w:rFonts w:ascii="Times New Roman" w:hAnsi="Times New Roman" w:cs="Times New Roman"/>
          <w:sz w:val="28"/>
        </w:rPr>
      </w:pPr>
      <w:r w:rsidRPr="00BB1F03">
        <w:rPr>
          <w:rFonts w:ascii="Times New Roman" w:hAnsi="Times New Roman" w:cs="Times New Roman"/>
          <w:noProof/>
          <w:sz w:val="28"/>
          <w:lang w:eastAsia="ru-RU"/>
        </w:rPr>
        <w:lastRenderedPageBreak/>
        <mc:AlternateContent>
          <mc:Choice Requires="wps">
            <w:drawing>
              <wp:anchor distT="0" distB="0" distL="114300" distR="114300" simplePos="0" relativeHeight="251671552" behindDoc="0" locked="0" layoutInCell="1" allowOverlap="1" wp14:anchorId="34EE23FF" wp14:editId="2EE7C455">
                <wp:simplePos x="0" y="0"/>
                <wp:positionH relativeFrom="column">
                  <wp:posOffset>3034665</wp:posOffset>
                </wp:positionH>
                <wp:positionV relativeFrom="paragraph">
                  <wp:posOffset>327660</wp:posOffset>
                </wp:positionV>
                <wp:extent cx="1584325" cy="648970"/>
                <wp:effectExtent l="19050" t="19050" r="53975" b="55880"/>
                <wp:wrapNone/>
                <wp:docPr id="9" name="Line 8"/>
                <wp:cNvGraphicFramePr/>
                <a:graphic xmlns:a="http://schemas.openxmlformats.org/drawingml/2006/main">
                  <a:graphicData uri="http://schemas.microsoft.com/office/word/2010/wordprocessingShape">
                    <wps:wsp>
                      <wps:cNvCnPr/>
                      <wps:spPr bwMode="auto">
                        <a:xfrm>
                          <a:off x="0" y="0"/>
                          <a:ext cx="1584325" cy="648970"/>
                        </a:xfrm>
                        <a:prstGeom prst="line">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8.95pt,25.8pt" to="363.7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VoEgIAAB0EAAAOAAAAZHJzL2Uyb0RvYy54bWysU02P2jAQvVfqf7B8Z5NAYENEWFUEetm2&#10;K7X9AcZ2iCV/yTYEVPW/d2wC2m0vVdWLM7Ynb96beV49nZVEJ+68MLrBxUOOEdfUMKEPDf7+bTep&#10;MPKBaEak0bzBF+7x0/r9u9Vgaz41vZGMOwQg2teDbXAfgq2zzNOeK+IfjOUaLjvjFAmwdYeMOTIA&#10;upLZNM8X2WAcs85Q7j2cttdLvE74Xcdp+NJ1ngckGwzcQlpdWvdxzdYrUh8csb2gIw3yDywUERqK&#10;3qFaEgg6OvEHlBLUGW+68ECNykzXCcqTBlBT5L+p+doTy5MWaI639zb5/wdLP59eHBKswUuMNFEw&#10;omehOapiZwbra0jY6Bc37ryF7P3wyTBIJMdgkuhz51QUD3LQOfX2cu8tPwdE4bCYV+VsOseIwt2i&#10;rJaPqfkZqW9/W+fDR24UikGDJdBI6OT07APUh9RbSiymzU5ImeYnNRoaPKuKPE9/eCMFi7cxL1mJ&#10;b6RDJwImCOciSgOwN1nOHDVLYD0nbDvGgQgJMQoXC3qDE0QfJMexmuIMI8nB9DG6IkodC4JiIDxG&#10;VxP8WObLbbWtykk5XWwnZd62kw+7TTlZ7IrHeTtrN5u2+Bm5F2XdC8a4jvRvhizKvxv4+DSuVrpb&#10;8t6o7C16agKQvX0T6SzOPE75Ov29YZc0/HQOHkzJ43uJJn+9h/j1q17/AgAA//8DAFBLAwQUAAYA&#10;CAAAACEA2M9PceEAAAAKAQAADwAAAGRycy9kb3ducmV2LnhtbEyPQU+DQBCF7yb+h82YeDF2KbZQ&#10;kaUhJnrowWg1xuOWHYHIziK7UPrvHU96nLwv732Tb2fbiQkH3zpSsFxEIJAqZ1qqFby9PlxvQPig&#10;yejOESo4oYdtcX6W68y4I73gtA+14BLymVbQhNBnUvqqQav9wvVInH26werA51BLM+gjl9tOxlGU&#10;SKtb4oVG93jfYPW1H62CRx/en0/VrqyevuMyMdP4Ue6ulLq8mMs7EAHn8AfDrz6rQ8FOBzeS8aJT&#10;sErTW0YVrJcJCAbSOF2BODC5vtmALHL5/4XiBwAA//8DAFBLAQItABQABgAIAAAAIQC2gziS/gAA&#10;AOEBAAATAAAAAAAAAAAAAAAAAAAAAABbQ29udGVudF9UeXBlc10ueG1sUEsBAi0AFAAGAAgAAAAh&#10;ADj9If/WAAAAlAEAAAsAAAAAAAAAAAAAAAAALwEAAF9yZWxzLy5yZWxzUEsBAi0AFAAGAAgAAAAh&#10;AClLBWgSAgAAHQQAAA4AAAAAAAAAAAAAAAAALgIAAGRycy9lMm9Eb2MueG1sUEsBAi0AFAAGAAgA&#10;AAAhANjPT3HhAAAACgEAAA8AAAAAAAAAAAAAAAAAbAQAAGRycy9kb3ducmV2LnhtbFBLBQYAAAAA&#10;BAAEAPMAAAB6BQAAAAA=&#10;" strokecolor="black [3213]" strokeweight="3pt">
                <v:stroke endarrow="block"/>
              </v:line>
            </w:pict>
          </mc:Fallback>
        </mc:AlternateContent>
      </w:r>
      <w:r w:rsidRPr="00BB1F03">
        <w:rPr>
          <w:rFonts w:ascii="Times New Roman" w:hAnsi="Times New Roman" w:cs="Times New Roman"/>
          <w:noProof/>
          <w:sz w:val="28"/>
          <w:lang w:eastAsia="ru-RU"/>
        </w:rPr>
        <mc:AlternateContent>
          <mc:Choice Requires="wps">
            <w:drawing>
              <wp:anchor distT="0" distB="0" distL="114300" distR="114300" simplePos="0" relativeHeight="251669504" behindDoc="0" locked="0" layoutInCell="1" allowOverlap="1" wp14:anchorId="281CE562" wp14:editId="77989DE4">
                <wp:simplePos x="0" y="0"/>
                <wp:positionH relativeFrom="column">
                  <wp:posOffset>1186815</wp:posOffset>
                </wp:positionH>
                <wp:positionV relativeFrom="paragraph">
                  <wp:posOffset>327660</wp:posOffset>
                </wp:positionV>
                <wp:extent cx="1728470" cy="575945"/>
                <wp:effectExtent l="38100" t="19050" r="24130" b="71755"/>
                <wp:wrapNone/>
                <wp:docPr id="8" name="Line 7"/>
                <wp:cNvGraphicFramePr/>
                <a:graphic xmlns:a="http://schemas.openxmlformats.org/drawingml/2006/main">
                  <a:graphicData uri="http://schemas.microsoft.com/office/word/2010/wordprocessingShape">
                    <wps:wsp>
                      <wps:cNvCnPr/>
                      <wps:spPr bwMode="auto">
                        <a:xfrm flipH="1">
                          <a:off x="0" y="0"/>
                          <a:ext cx="1728470" cy="575945"/>
                        </a:xfrm>
                        <a:prstGeom prst="line">
                          <a:avLst/>
                        </a:prstGeom>
                        <a:noFill/>
                        <a:ln w="38100">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id="Line 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93.45pt,25.8pt" to="229.5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OmpGQIAACcEAAAOAAAAZHJzL2Uyb0RvYy54bWysU02P2yAQvVfqf0DcE9tZ58uKs6ripD1s&#10;tyu1/QEEcIyEAQGJE1X97x2wY+22l6rqBQ8z4zdvZh6bx2sr0YVbJ7QqcTZNMeKKaibUqcTfvx0m&#10;K4ycJ4oRqRUv8Y07/Lh9/27TmYLPdKMl4xYBiHJFZ0rceG+KJHG04S1xU224gmCtbUs8XO0pYZZ0&#10;gN7KZJami6TTlhmrKXcOvFUfxNuIX9ec+i917bhHssTAzcfTxvMYzmS7IcXJEtMIOtAg/8CiJUJB&#10;0RGqIp6gsxV/QLWCWu107adUt4mua0F57AG6ydLfuvnaEMNjLzAcZ8Yxuf8HS58vLxYJVmJYlCIt&#10;rOhJKI6WYTKdcQUk7NSLHW7OQPax+6wZJJKz17Hpa21bVEthPoEEogcaQ9c45ds4ZX71iIIzW85W&#10;+RKWQSE2X87X+TwUS0gRcMIQjXX+I9ctCkaJJRCKqOTy5Hyfek8J6UofhJTgJ4VUqCvxwypL0/iH&#10;01KwEA3BKCq+kxZdCMjBX7Oh7pssq8+KRbCGE7YfbE+EBBv5m4HOvRVEnSTHoVrLGUaSg/yD1dOT&#10;KhSEjoHwYPVy+LFO1/vVfpVP8tliP8nTqpp8OOzyyeKQLefVQ7XbVdnPwD3Li0YwxlWgf5dmlv/d&#10;6odH0otqFOc4qOQtehw+kL1/I+kkbD/su9fBUbNblEH0gxpj8vBygtxf38F+/b63vwAAAP//AwBQ&#10;SwMEFAAGAAgAAAAhACNnYf7gAAAACgEAAA8AAABkcnMvZG93bnJldi54bWxMj8tOwzAQRfdI/IM1&#10;SOyok9BGaYhTIQQLhJCg0AU7NzZO1Hgc2W4ef8+wguXVPbpzptrNtmej9qFzKCBdJcA0Nk51aAR8&#10;fjzdFMBClKhk71ALWHSAXX15UclSuQnf9biPhtEIhlIKaGMcSs5D02orw8oNGqn7dt7KSNEbrryc&#10;aNz2PEuSnFvZIV1o5aAfWt2c9mcrwJjp7XnxxfKYLi/m9JUdXkd3EOL6ar6/Axb1HP9g+NUndajJ&#10;6ejOqALrKRf5llABmzQHRsB6s02BHalZZ7fA64r/f6H+AQAA//8DAFBLAQItABQABgAIAAAAIQC2&#10;gziS/gAAAOEBAAATAAAAAAAAAAAAAAAAAAAAAABbQ29udGVudF9UeXBlc10ueG1sUEsBAi0AFAAG&#10;AAgAAAAhADj9If/WAAAAlAEAAAsAAAAAAAAAAAAAAAAALwEAAF9yZWxzLy5yZWxzUEsBAi0AFAAG&#10;AAgAAAAhALrw6akZAgAAJwQAAA4AAAAAAAAAAAAAAAAALgIAAGRycy9lMm9Eb2MueG1sUEsBAi0A&#10;FAAGAAgAAAAhACNnYf7gAAAACgEAAA8AAAAAAAAAAAAAAAAAcwQAAGRycy9kb3ducmV2LnhtbFBL&#10;BQYAAAAABAAEAPMAAACABQAAAAA=&#10;" strokecolor="black [3213]" strokeweight="3pt">
                <v:stroke endarrow="block"/>
              </v:line>
            </w:pict>
          </mc:Fallback>
        </mc:AlternateContent>
      </w:r>
      <w:r w:rsidR="00514BF0" w:rsidRPr="00514BF0">
        <w:rPr>
          <w:rFonts w:ascii="Times New Roman" w:hAnsi="Times New Roman" w:cs="Times New Roman"/>
          <w:b/>
          <w:bCs/>
          <w:sz w:val="28"/>
          <w:lang w:val="kk-KZ"/>
        </w:rPr>
        <w:t>Дарси заңы шекараларының қолданылымы</w:t>
      </w:r>
    </w:p>
    <w:p w:rsidR="00BB1F03" w:rsidRDefault="00BB1F03" w:rsidP="00514BF0">
      <w:pPr>
        <w:ind w:firstLine="142"/>
        <w:jc w:val="center"/>
        <w:rPr>
          <w:rFonts w:ascii="Times New Roman" w:hAnsi="Times New Roman" w:cs="Times New Roman"/>
          <w:sz w:val="28"/>
          <w:lang w:val="kk-KZ"/>
        </w:rPr>
      </w:pPr>
    </w:p>
    <w:p w:rsidR="00BB1F03" w:rsidRDefault="00BB1F03" w:rsidP="00514BF0">
      <w:pPr>
        <w:ind w:firstLine="142"/>
        <w:jc w:val="center"/>
        <w:rPr>
          <w:rFonts w:ascii="Times New Roman" w:hAnsi="Times New Roman" w:cs="Times New Roman"/>
          <w:sz w:val="28"/>
          <w:lang w:val="kk-KZ"/>
        </w:rPr>
      </w:pPr>
    </w:p>
    <w:p w:rsidR="00BB1F03" w:rsidRDefault="00BB1F03" w:rsidP="00514BF0">
      <w:pPr>
        <w:ind w:firstLine="142"/>
        <w:jc w:val="center"/>
        <w:rPr>
          <w:rFonts w:ascii="Times New Roman" w:hAnsi="Times New Roman" w:cs="Times New Roman"/>
          <w:sz w:val="28"/>
          <w:lang w:val="kk-KZ"/>
        </w:rPr>
      </w:pPr>
      <w:r w:rsidRPr="00514BF0">
        <w:rPr>
          <w:rFonts w:ascii="Times New Roman" w:hAnsi="Times New Roman" w:cs="Times New Roman"/>
          <w:noProof/>
          <w:sz w:val="28"/>
          <w:lang w:eastAsia="ru-RU"/>
        </w:rPr>
        <mc:AlternateContent>
          <mc:Choice Requires="wps">
            <w:drawing>
              <wp:anchor distT="0" distB="0" distL="114300" distR="114300" simplePos="0" relativeHeight="251665408" behindDoc="0" locked="0" layoutInCell="1" allowOverlap="1" wp14:anchorId="04F82684" wp14:editId="3EEA48FB">
                <wp:simplePos x="0" y="0"/>
                <wp:positionH relativeFrom="column">
                  <wp:posOffset>81915</wp:posOffset>
                </wp:positionH>
                <wp:positionV relativeFrom="paragraph">
                  <wp:posOffset>5715</wp:posOffset>
                </wp:positionV>
                <wp:extent cx="2419350" cy="1076960"/>
                <wp:effectExtent l="0" t="0" r="19050" b="2032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76960"/>
                        </a:xfrm>
                        <a:prstGeom prst="rect">
                          <a:avLst/>
                        </a:prstGeom>
                        <a:ln/>
                      </wps:spPr>
                      <wps:style>
                        <a:lnRef idx="2">
                          <a:schemeClr val="dk1"/>
                        </a:lnRef>
                        <a:fillRef idx="1">
                          <a:schemeClr val="lt1"/>
                        </a:fillRef>
                        <a:effectRef idx="0">
                          <a:schemeClr val="dk1"/>
                        </a:effectRef>
                        <a:fontRef idx="minor">
                          <a:schemeClr val="dk1"/>
                        </a:fontRef>
                      </wps:style>
                      <wps:txbx>
                        <w:txbxContent>
                          <w:p w:rsidR="00514BF0" w:rsidRPr="00BB1F03" w:rsidRDefault="00514BF0" w:rsidP="00BB1F03">
                            <w:pPr>
                              <w:pStyle w:val="a6"/>
                              <w:spacing w:before="336" w:beforeAutospacing="0" w:after="0" w:afterAutospacing="0"/>
                              <w:jc w:val="center"/>
                              <w:rPr>
                                <w:sz w:val="12"/>
                              </w:rPr>
                            </w:pPr>
                            <w:proofErr w:type="spellStart"/>
                            <w:r w:rsidRPr="00BB1F03">
                              <w:rPr>
                                <w:b/>
                                <w:bCs/>
                                <w:kern w:val="24"/>
                                <w:sz w:val="32"/>
                                <w:szCs w:val="56"/>
                              </w:rPr>
                              <w:t>Жоғарғы</w:t>
                            </w:r>
                            <w:proofErr w:type="spellEnd"/>
                            <w:r w:rsidRPr="00BB1F03">
                              <w:rPr>
                                <w:b/>
                                <w:bCs/>
                                <w:kern w:val="24"/>
                                <w:sz w:val="32"/>
                                <w:szCs w:val="56"/>
                              </w:rPr>
                              <w:t xml:space="preserve"> </w:t>
                            </w:r>
                            <w:proofErr w:type="spellStart"/>
                            <w:r w:rsidRPr="00BB1F03">
                              <w:rPr>
                                <w:b/>
                                <w:bCs/>
                                <w:kern w:val="24"/>
                                <w:sz w:val="32"/>
                                <w:szCs w:val="56"/>
                              </w:rPr>
                              <w:t>шекара</w:t>
                            </w:r>
                            <w:proofErr w:type="spellEnd"/>
                          </w:p>
                          <w:p w:rsidR="00514BF0" w:rsidRPr="00BB1F03" w:rsidRDefault="00514BF0" w:rsidP="00BB1F03">
                            <w:pPr>
                              <w:pStyle w:val="a6"/>
                              <w:spacing w:before="288" w:beforeAutospacing="0" w:after="0" w:afterAutospacing="0"/>
                              <w:jc w:val="center"/>
                              <w:rPr>
                                <w:sz w:val="14"/>
                              </w:rPr>
                            </w:pPr>
                            <w:proofErr w:type="spellStart"/>
                            <w:r w:rsidRPr="00BB1F03">
                              <w:rPr>
                                <w:bCs/>
                                <w:kern w:val="24"/>
                                <w:sz w:val="28"/>
                                <w:szCs w:val="48"/>
                              </w:rPr>
                              <w:t>Инерционды</w:t>
                            </w:r>
                            <w:proofErr w:type="spellEnd"/>
                            <w:r w:rsidRPr="00BB1F03">
                              <w:rPr>
                                <w:bCs/>
                                <w:kern w:val="24"/>
                                <w:sz w:val="28"/>
                                <w:szCs w:val="48"/>
                              </w:rPr>
                              <w:t xml:space="preserve"> </w:t>
                            </w:r>
                            <w:proofErr w:type="spellStart"/>
                            <w:r w:rsidRPr="00BB1F03">
                              <w:rPr>
                                <w:bCs/>
                                <w:kern w:val="24"/>
                                <w:sz w:val="28"/>
                                <w:szCs w:val="48"/>
                              </w:rPr>
                              <w:t>күштер</w:t>
                            </w:r>
                            <w:proofErr w:type="spellEnd"/>
                          </w:p>
                        </w:txbxContent>
                      </wps:txbx>
                      <wps:bodyPr wrap="square">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45pt;margin-top:.45pt;width:190.5pt;height:84.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XaAwIAAD0EAAAOAAAAZHJzL2Uyb0RvYy54bWysU8Fu1DAQvSPxD1bubLILXWi02aq0KpdC&#10;ES0fMOvYG6u2x9juJvv3jJ1sKCD1gLhYiWfem5n3xpuLwWh2ED4otE2xXFQFE5Zjq+y+Kb4/3Lz5&#10;ULAQwbag0YqmOIpQXGxfv9r0rhYr7FC3wjMisaHuXVN0Mbq6LAPvhIGwQCcsBSV6A5F+/b5sPfTE&#10;bnS5qqp12aNvnUcuQqDb6zFYbDO/lILHOymDiEw3BfUW8+nzuUtnud1AvffgOsWnNuAfujCgLBWd&#10;qa4hAnvy6i8qo7jHgDIuOJoSpVRc5BlommX1xzT3HTiRZyFxgptlCv+Pln85fPVMteQdyWPBkEcP&#10;YojsIw7sLMnTu1BT1r2jvDjQNaXmUYO7Rf4YmMWrDuxeXHqPfSegpfaWCVk+g448IZHs+s/YUhl4&#10;ipiJBulN0o7UYMROfRxna1IrnC5X75bnb88oxCm2rN6vz9fZvBLqE9z5ED8JNCx9NIUn7zM9HG5D&#10;TO1AfUpJ1bQ9tZi6mvqLRy3G4DchSZZUeRw2LaS40p4dgFapfRwnTDSUmSBSaT2DJoV+B+l4Ak25&#10;CSbyks7A6uVqc3auiDbOQKMs+pfBcsyfjAnjrMmjOOyGvAPrk+E7bI9kVU8PoynCjyfwaQ+hDu6S&#10;XLtRWc8EHRMnStrRLPP0ntIjeP6fs369+u1PAAAA//8DAFBLAwQUAAYACAAAACEA8cnK0t4AAAAH&#10;AQAADwAAAGRycy9kb3ducmV2LnhtbEyOQUvDQBCF74L/YZmCN7vblqYmZlNE8SAKxVgQb9vsmIRm&#10;Z0N226b/vtOTXoZ58x5vvnw9uk4ccQitJw2zqQKBVHnbUq1h+/V6/wAiREPWdJ5QwxkDrIvbm9xk&#10;1p/oE49lrAWXUMiMhibGPpMyVA06E6a+R2Lv1w/ORJZDLe1gTlzuOjlXKpHOtMQfGtPjc4PVvjw4&#10;DT+qVC/jJvlO5PL8lq7S/Xv/sdX6bjI+PYKIOMa/MFzxGR0KZtr5A9kgOtbzlJMaeLK7SBe87Pi8&#10;UkuQRS7/8xcXAAAA//8DAFBLAQItABQABgAIAAAAIQC2gziS/gAAAOEBAAATAAAAAAAAAAAAAAAA&#10;AAAAAABbQ29udGVudF9UeXBlc10ueG1sUEsBAi0AFAAGAAgAAAAhADj9If/WAAAAlAEAAAsAAAAA&#10;AAAAAAAAAAAALwEAAF9yZWxzLy5yZWxzUEsBAi0AFAAGAAgAAAAhAAC4JdoDAgAAPQQAAA4AAAAA&#10;AAAAAAAAAAAALgIAAGRycy9lMm9Eb2MueG1sUEsBAi0AFAAGAAgAAAAhAPHJytLeAAAABwEAAA8A&#10;AAAAAAAAAAAAAAAAXQQAAGRycy9kb3ducmV2LnhtbFBLBQYAAAAABAAEAPMAAABoBQAAAAA=&#10;" fillcolor="white [3201]" strokecolor="black [3200]" strokeweight="2pt">
                <v:textbox style="mso-fit-shape-to-text:t">
                  <w:txbxContent>
                    <w:p w:rsidR="00514BF0" w:rsidRPr="00BB1F03" w:rsidRDefault="00514BF0" w:rsidP="00BB1F03">
                      <w:pPr>
                        <w:pStyle w:val="a6"/>
                        <w:spacing w:before="336" w:beforeAutospacing="0" w:after="0" w:afterAutospacing="0"/>
                        <w:jc w:val="center"/>
                        <w:rPr>
                          <w:sz w:val="12"/>
                        </w:rPr>
                      </w:pPr>
                      <w:proofErr w:type="spellStart"/>
                      <w:r w:rsidRPr="00BB1F03">
                        <w:rPr>
                          <w:b/>
                          <w:bCs/>
                          <w:kern w:val="24"/>
                          <w:sz w:val="32"/>
                          <w:szCs w:val="56"/>
                        </w:rPr>
                        <w:t>Жоғарғы</w:t>
                      </w:r>
                      <w:proofErr w:type="spellEnd"/>
                      <w:r w:rsidRPr="00BB1F03">
                        <w:rPr>
                          <w:b/>
                          <w:bCs/>
                          <w:kern w:val="24"/>
                          <w:sz w:val="32"/>
                          <w:szCs w:val="56"/>
                        </w:rPr>
                        <w:t xml:space="preserve"> </w:t>
                      </w:r>
                      <w:proofErr w:type="spellStart"/>
                      <w:r w:rsidRPr="00BB1F03">
                        <w:rPr>
                          <w:b/>
                          <w:bCs/>
                          <w:kern w:val="24"/>
                          <w:sz w:val="32"/>
                          <w:szCs w:val="56"/>
                        </w:rPr>
                        <w:t>шекара</w:t>
                      </w:r>
                      <w:proofErr w:type="spellEnd"/>
                    </w:p>
                    <w:p w:rsidR="00514BF0" w:rsidRPr="00BB1F03" w:rsidRDefault="00514BF0" w:rsidP="00BB1F03">
                      <w:pPr>
                        <w:pStyle w:val="a6"/>
                        <w:spacing w:before="288" w:beforeAutospacing="0" w:after="0" w:afterAutospacing="0"/>
                        <w:jc w:val="center"/>
                        <w:rPr>
                          <w:sz w:val="14"/>
                        </w:rPr>
                      </w:pPr>
                      <w:proofErr w:type="spellStart"/>
                      <w:r w:rsidRPr="00BB1F03">
                        <w:rPr>
                          <w:bCs/>
                          <w:kern w:val="24"/>
                          <w:sz w:val="28"/>
                          <w:szCs w:val="48"/>
                        </w:rPr>
                        <w:t>Инерционды</w:t>
                      </w:r>
                      <w:proofErr w:type="spellEnd"/>
                      <w:r w:rsidRPr="00BB1F03">
                        <w:rPr>
                          <w:bCs/>
                          <w:kern w:val="24"/>
                          <w:sz w:val="28"/>
                          <w:szCs w:val="48"/>
                        </w:rPr>
                        <w:t xml:space="preserve"> </w:t>
                      </w:r>
                      <w:proofErr w:type="spellStart"/>
                      <w:r w:rsidRPr="00BB1F03">
                        <w:rPr>
                          <w:bCs/>
                          <w:kern w:val="24"/>
                          <w:sz w:val="28"/>
                          <w:szCs w:val="48"/>
                        </w:rPr>
                        <w:t>күштер</w:t>
                      </w:r>
                      <w:proofErr w:type="spellEnd"/>
                    </w:p>
                  </w:txbxContent>
                </v:textbox>
              </v:shape>
            </w:pict>
          </mc:Fallback>
        </mc:AlternateContent>
      </w:r>
      <w:r w:rsidRPr="00514BF0">
        <w:rPr>
          <w:rFonts w:ascii="Times New Roman" w:hAnsi="Times New Roman" w:cs="Times New Roman"/>
          <w:noProof/>
          <w:sz w:val="28"/>
          <w:lang w:eastAsia="ru-RU"/>
        </w:rPr>
        <mc:AlternateContent>
          <mc:Choice Requires="wps">
            <w:drawing>
              <wp:anchor distT="0" distB="0" distL="114300" distR="114300" simplePos="0" relativeHeight="251667456" behindDoc="0" locked="0" layoutInCell="1" allowOverlap="1" wp14:anchorId="617B7AD6" wp14:editId="59245F60">
                <wp:simplePos x="0" y="0"/>
                <wp:positionH relativeFrom="column">
                  <wp:posOffset>3453765</wp:posOffset>
                </wp:positionH>
                <wp:positionV relativeFrom="paragraph">
                  <wp:posOffset>5715</wp:posOffset>
                </wp:positionV>
                <wp:extent cx="2419350" cy="1076960"/>
                <wp:effectExtent l="0" t="0" r="19050" b="2032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76960"/>
                        </a:xfrm>
                        <a:prstGeom prst="rect">
                          <a:avLst/>
                        </a:prstGeom>
                        <a:ln/>
                      </wps:spPr>
                      <wps:style>
                        <a:lnRef idx="2">
                          <a:schemeClr val="dk1"/>
                        </a:lnRef>
                        <a:fillRef idx="1">
                          <a:schemeClr val="lt1"/>
                        </a:fillRef>
                        <a:effectRef idx="0">
                          <a:schemeClr val="dk1"/>
                        </a:effectRef>
                        <a:fontRef idx="minor">
                          <a:schemeClr val="dk1"/>
                        </a:fontRef>
                      </wps:style>
                      <wps:txbx>
                        <w:txbxContent>
                          <w:p w:rsidR="00514BF0" w:rsidRPr="00BB1F03" w:rsidRDefault="00514BF0" w:rsidP="00BB1F03">
                            <w:pPr>
                              <w:pStyle w:val="a6"/>
                              <w:spacing w:before="336" w:beforeAutospacing="0" w:after="0" w:afterAutospacing="0"/>
                              <w:jc w:val="center"/>
                              <w:rPr>
                                <w:sz w:val="12"/>
                              </w:rPr>
                            </w:pPr>
                            <w:proofErr w:type="spellStart"/>
                            <w:r w:rsidRPr="00BB1F03">
                              <w:rPr>
                                <w:b/>
                                <w:bCs/>
                                <w:kern w:val="24"/>
                                <w:sz w:val="32"/>
                                <w:szCs w:val="56"/>
                              </w:rPr>
                              <w:t>Төмеңгі</w:t>
                            </w:r>
                            <w:proofErr w:type="spellEnd"/>
                            <w:r w:rsidRPr="00BB1F03">
                              <w:rPr>
                                <w:b/>
                                <w:bCs/>
                                <w:kern w:val="24"/>
                                <w:sz w:val="32"/>
                                <w:szCs w:val="56"/>
                              </w:rPr>
                              <w:t xml:space="preserve"> </w:t>
                            </w:r>
                            <w:proofErr w:type="spellStart"/>
                            <w:r w:rsidRPr="00BB1F03">
                              <w:rPr>
                                <w:b/>
                                <w:bCs/>
                                <w:kern w:val="24"/>
                                <w:sz w:val="32"/>
                                <w:szCs w:val="56"/>
                              </w:rPr>
                              <w:t>шекара</w:t>
                            </w:r>
                            <w:proofErr w:type="spellEnd"/>
                          </w:p>
                          <w:p w:rsidR="00514BF0" w:rsidRPr="00BB1F03" w:rsidRDefault="00514BF0" w:rsidP="00BB1F03">
                            <w:pPr>
                              <w:pStyle w:val="a6"/>
                              <w:spacing w:before="288" w:beforeAutospacing="0" w:after="0" w:afterAutospacing="0"/>
                              <w:jc w:val="center"/>
                              <w:rPr>
                                <w:sz w:val="14"/>
                              </w:rPr>
                            </w:pPr>
                            <w:proofErr w:type="spellStart"/>
                            <w:r w:rsidRPr="00BB1F03">
                              <w:rPr>
                                <w:bCs/>
                                <w:kern w:val="24"/>
                                <w:sz w:val="28"/>
                                <w:szCs w:val="48"/>
                              </w:rPr>
                              <w:t>Ньютондық</w:t>
                            </w:r>
                            <w:proofErr w:type="spellEnd"/>
                            <w:r w:rsidRPr="00BB1F03">
                              <w:rPr>
                                <w:bCs/>
                                <w:kern w:val="24"/>
                                <w:sz w:val="28"/>
                                <w:szCs w:val="48"/>
                              </w:rPr>
                              <w:t xml:space="preserve"> </w:t>
                            </w:r>
                            <w:proofErr w:type="spellStart"/>
                            <w:r w:rsidRPr="00BB1F03">
                              <w:rPr>
                                <w:bCs/>
                                <w:kern w:val="24"/>
                                <w:sz w:val="28"/>
                                <w:szCs w:val="48"/>
                              </w:rPr>
                              <w:t>емес</w:t>
                            </w:r>
                            <w:proofErr w:type="spellEnd"/>
                            <w:r w:rsidRPr="00BB1F03">
                              <w:rPr>
                                <w:bCs/>
                                <w:kern w:val="24"/>
                                <w:sz w:val="28"/>
                                <w:szCs w:val="48"/>
                              </w:rPr>
                              <w:t xml:space="preserve"> </w:t>
                            </w:r>
                            <w:proofErr w:type="spellStart"/>
                            <w:r w:rsidRPr="00BB1F03">
                              <w:rPr>
                                <w:bCs/>
                                <w:kern w:val="24"/>
                                <w:sz w:val="28"/>
                                <w:szCs w:val="48"/>
                              </w:rPr>
                              <w:t>қасиеттер</w:t>
                            </w:r>
                            <w:proofErr w:type="spellEnd"/>
                          </w:p>
                        </w:txbxContent>
                      </wps:txbx>
                      <wps:bodyPr wrap="square">
                        <a:spAutoFit/>
                      </wps:bodyPr>
                    </wps:wsp>
                  </a:graphicData>
                </a:graphic>
                <wp14:sizeRelH relativeFrom="margin">
                  <wp14:pctWidth>0</wp14:pctWidth>
                </wp14:sizeRelH>
              </wp:anchor>
            </w:drawing>
          </mc:Choice>
          <mc:Fallback>
            <w:pict>
              <v:shape id="Text Box 6" o:spid="_x0000_s1027" type="#_x0000_t202" style="position:absolute;left:0;text-align:left;margin-left:271.95pt;margin-top:.45pt;width:190.5pt;height:84.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hhAwIAAD0EAAAOAAAAZHJzL2Uyb0RvYy54bWysU11v0zAUfUfiP1h+p0kKdCxqOo1N42Uw&#10;xMYPcB27sWb7Gttt0n/PtZOGsUl7QLxYie85536c6/XFYDQ5CB8U2IZWi5ISYTm0yu4a+vPh5t0n&#10;SkJktmUarGjoUQR6sXn7Zt27WiyhA90KT1DEhrp3De1idHVRBN4Jw8ICnLAYlOANi/jrd0XrWY/q&#10;RhfLslwVPfjWeeAiBLy9HoN0k/WlFDzeSRlEJLqhWFvMp8/nNp3FZs3qnWeuU3wqg/1DFYYpi0ln&#10;qWsWGdl79ULKKO4hgIwLDqYAKRUXuQfspiqfdXPfMSdyLzic4OYxhf8ny78dvnuiWvSuosQygx49&#10;iCGSzzCQVRpP70KNqHuHuDjgNUJzq8HdAn8MxMJVx+xOXHoPfSdYi+VViVk8oY46IYls+6/QYhq2&#10;j5CFBulNmh1Og6A62nScrUmlcLxcfqjO33/EEMdYVZ6tzlfZvILVJ7rzIX4RYEj6aKhH77M8O9yG&#10;mMph9QmSsml7KjFVNdUXj1qMwR9C4lhS5rHZtJDiSntyYLhK7ePYYZJBZKJIpfVMmib0N0nHE2nC&#10;JprISzoTy9ezzeicEWyciUZZ8K+T5YifjAljr8mjOGyHvANnJ8O30B7Rqh4fRkPDrz3zaQ9ZHdwl&#10;unaj8jwTdQROkrijeczTe0qP4Ol/Rv159ZvfAAAA//8DAFBLAwQUAAYACAAAACEA4zJxDOAAAAAI&#10;AQAADwAAAGRycy9kb3ducmV2LnhtbEyPQUvDQBCF74L/YRnBm921NqmJ2RRRPIiCGAult212TEKz&#10;syG7bdN/73jSyzDDe7z5XrGaXC+OOIbOk4bbmQKBVHvbUaNh/fVycw8iREPW9J5QwxkDrMrLi8Lk&#10;1p/oE49VbASHUMiNhjbGIZcy1C06E2Z+QGLt24/ORD7HRtrRnDjc9XKuVCqd6Yg/tGbApxbrfXVw&#10;GraqUs/TR7pJZXJ+zZbZ/m14X2t9fTU9PoCIOMU/M/ziMzqUzLTzB7JB9BqSxV3GVg08Wc7mC152&#10;7FuqBGRZyP8Fyh8AAAD//wMAUEsBAi0AFAAGAAgAAAAhALaDOJL+AAAA4QEAABMAAAAAAAAAAAAA&#10;AAAAAAAAAFtDb250ZW50X1R5cGVzXS54bWxQSwECLQAUAAYACAAAACEAOP0h/9YAAACUAQAACwAA&#10;AAAAAAAAAAAAAAAvAQAAX3JlbHMvLnJlbHNQSwECLQAUAAYACAAAACEArOJIYQMCAAA9BAAADgAA&#10;AAAAAAAAAAAAAAAuAgAAZHJzL2Uyb0RvYy54bWxQSwECLQAUAAYACAAAACEA4zJxDOAAAAAIAQAA&#10;DwAAAAAAAAAAAAAAAABdBAAAZHJzL2Rvd25yZXYueG1sUEsFBgAAAAAEAAQA8wAAAGoFAAAAAA==&#10;" fillcolor="white [3201]" strokecolor="black [3200]" strokeweight="2pt">
                <v:textbox style="mso-fit-shape-to-text:t">
                  <w:txbxContent>
                    <w:p w:rsidR="00514BF0" w:rsidRPr="00BB1F03" w:rsidRDefault="00514BF0" w:rsidP="00BB1F03">
                      <w:pPr>
                        <w:pStyle w:val="a6"/>
                        <w:spacing w:before="336" w:beforeAutospacing="0" w:after="0" w:afterAutospacing="0"/>
                        <w:jc w:val="center"/>
                        <w:rPr>
                          <w:sz w:val="12"/>
                        </w:rPr>
                      </w:pPr>
                      <w:proofErr w:type="spellStart"/>
                      <w:r w:rsidRPr="00BB1F03">
                        <w:rPr>
                          <w:b/>
                          <w:bCs/>
                          <w:kern w:val="24"/>
                          <w:sz w:val="32"/>
                          <w:szCs w:val="56"/>
                        </w:rPr>
                        <w:t>Төмеңгі</w:t>
                      </w:r>
                      <w:proofErr w:type="spellEnd"/>
                      <w:r w:rsidRPr="00BB1F03">
                        <w:rPr>
                          <w:b/>
                          <w:bCs/>
                          <w:kern w:val="24"/>
                          <w:sz w:val="32"/>
                          <w:szCs w:val="56"/>
                        </w:rPr>
                        <w:t xml:space="preserve"> </w:t>
                      </w:r>
                      <w:proofErr w:type="spellStart"/>
                      <w:r w:rsidRPr="00BB1F03">
                        <w:rPr>
                          <w:b/>
                          <w:bCs/>
                          <w:kern w:val="24"/>
                          <w:sz w:val="32"/>
                          <w:szCs w:val="56"/>
                        </w:rPr>
                        <w:t>шекара</w:t>
                      </w:r>
                      <w:proofErr w:type="spellEnd"/>
                    </w:p>
                    <w:p w:rsidR="00514BF0" w:rsidRPr="00BB1F03" w:rsidRDefault="00514BF0" w:rsidP="00BB1F03">
                      <w:pPr>
                        <w:pStyle w:val="a6"/>
                        <w:spacing w:before="288" w:beforeAutospacing="0" w:after="0" w:afterAutospacing="0"/>
                        <w:jc w:val="center"/>
                        <w:rPr>
                          <w:sz w:val="14"/>
                        </w:rPr>
                      </w:pPr>
                      <w:proofErr w:type="spellStart"/>
                      <w:r w:rsidRPr="00BB1F03">
                        <w:rPr>
                          <w:bCs/>
                          <w:kern w:val="24"/>
                          <w:sz w:val="28"/>
                          <w:szCs w:val="48"/>
                        </w:rPr>
                        <w:t>Ньютондық</w:t>
                      </w:r>
                      <w:proofErr w:type="spellEnd"/>
                      <w:r w:rsidRPr="00BB1F03">
                        <w:rPr>
                          <w:bCs/>
                          <w:kern w:val="24"/>
                          <w:sz w:val="28"/>
                          <w:szCs w:val="48"/>
                        </w:rPr>
                        <w:t xml:space="preserve"> </w:t>
                      </w:r>
                      <w:proofErr w:type="spellStart"/>
                      <w:r w:rsidRPr="00BB1F03">
                        <w:rPr>
                          <w:bCs/>
                          <w:kern w:val="24"/>
                          <w:sz w:val="28"/>
                          <w:szCs w:val="48"/>
                        </w:rPr>
                        <w:t>емес</w:t>
                      </w:r>
                      <w:proofErr w:type="spellEnd"/>
                      <w:r w:rsidRPr="00BB1F03">
                        <w:rPr>
                          <w:bCs/>
                          <w:kern w:val="24"/>
                          <w:sz w:val="28"/>
                          <w:szCs w:val="48"/>
                        </w:rPr>
                        <w:t xml:space="preserve"> </w:t>
                      </w:r>
                      <w:proofErr w:type="spellStart"/>
                      <w:r w:rsidRPr="00BB1F03">
                        <w:rPr>
                          <w:bCs/>
                          <w:kern w:val="24"/>
                          <w:sz w:val="28"/>
                          <w:szCs w:val="48"/>
                        </w:rPr>
                        <w:t>қасиеттер</w:t>
                      </w:r>
                      <w:proofErr w:type="spellEnd"/>
                    </w:p>
                  </w:txbxContent>
                </v:textbox>
              </v:shape>
            </w:pict>
          </mc:Fallback>
        </mc:AlternateContent>
      </w:r>
    </w:p>
    <w:p w:rsidR="00BB1F03" w:rsidRDefault="00BB1F03" w:rsidP="00514BF0">
      <w:pPr>
        <w:ind w:firstLine="142"/>
        <w:jc w:val="center"/>
        <w:rPr>
          <w:rFonts w:ascii="Times New Roman" w:hAnsi="Times New Roman" w:cs="Times New Roman"/>
          <w:sz w:val="28"/>
          <w:lang w:val="kk-KZ"/>
        </w:rPr>
      </w:pPr>
    </w:p>
    <w:p w:rsidR="00BB1F03" w:rsidRDefault="00BB1F03" w:rsidP="00514BF0">
      <w:pPr>
        <w:ind w:firstLine="142"/>
        <w:jc w:val="center"/>
        <w:rPr>
          <w:rFonts w:ascii="Times New Roman" w:hAnsi="Times New Roman" w:cs="Times New Roman"/>
          <w:sz w:val="28"/>
          <w:lang w:val="kk-KZ"/>
        </w:rPr>
      </w:pPr>
    </w:p>
    <w:p w:rsidR="00BB1F03" w:rsidRDefault="00BB1F03" w:rsidP="00514BF0">
      <w:pPr>
        <w:ind w:firstLine="142"/>
        <w:jc w:val="center"/>
        <w:rPr>
          <w:rFonts w:ascii="Times New Roman" w:hAnsi="Times New Roman" w:cs="Times New Roman"/>
          <w:sz w:val="28"/>
          <w:lang w:val="kk-KZ"/>
        </w:rPr>
      </w:pPr>
    </w:p>
    <w:p w:rsidR="00BB1F03" w:rsidRPr="00BB1F03" w:rsidRDefault="00BB1F03" w:rsidP="00BB1F03">
      <w:pPr>
        <w:ind w:firstLine="993"/>
        <w:rPr>
          <w:rFonts w:ascii="Times New Roman" w:hAnsi="Times New Roman" w:cs="Times New Roman"/>
          <w:b/>
          <w:sz w:val="32"/>
          <w:lang w:val="kk-KZ"/>
        </w:rPr>
      </w:pPr>
      <w:r w:rsidRPr="00BB1F03">
        <w:rPr>
          <w:rFonts w:ascii="Times New Roman" w:hAnsi="Times New Roman" w:cs="Times New Roman"/>
          <w:b/>
          <w:sz w:val="32"/>
          <w:lang w:val="kk-KZ"/>
        </w:rPr>
        <w:t>Жоғарғы шекара</w:t>
      </w:r>
    </w:p>
    <w:p w:rsidR="00BB1F03" w:rsidRPr="00BB1F03" w:rsidRDefault="00BB1F03" w:rsidP="00BB1F03">
      <w:pPr>
        <w:ind w:firstLine="426"/>
        <w:jc w:val="both"/>
        <w:rPr>
          <w:rFonts w:ascii="Times New Roman" w:hAnsi="Times New Roman" w:cs="Times New Roman"/>
          <w:sz w:val="28"/>
          <w:szCs w:val="18"/>
          <w:lang w:val="kk-KZ"/>
        </w:rPr>
      </w:pPr>
      <w:r w:rsidRPr="00BB1F03">
        <w:rPr>
          <w:rFonts w:ascii="Times New Roman" w:hAnsi="Times New Roman" w:cs="Times New Roman"/>
          <w:sz w:val="28"/>
          <w:szCs w:val="18"/>
          <w:lang w:val="kk-KZ"/>
        </w:rPr>
        <w:t xml:space="preserve"> Жерасты гидромеханикасында көбіне қолданылатын мәнді келтірейік : </w:t>
      </w:r>
    </w:p>
    <w:p w:rsidR="00BB1F03" w:rsidRPr="00BB1F03" w:rsidRDefault="00BB1F03" w:rsidP="00BB1F03">
      <w:pPr>
        <w:ind w:firstLine="567"/>
        <w:jc w:val="both"/>
        <w:rPr>
          <w:rFonts w:ascii="Times New Roman" w:hAnsi="Times New Roman" w:cs="Times New Roman"/>
          <w:sz w:val="28"/>
          <w:szCs w:val="18"/>
          <w:lang w:val="kk-KZ"/>
        </w:rPr>
      </w:pPr>
      <w:r w:rsidRPr="00BB1F03">
        <w:rPr>
          <w:rFonts w:ascii="Times New Roman" w:hAnsi="Times New Roman" w:cs="Times New Roman"/>
          <w:sz w:val="28"/>
          <w:szCs w:val="18"/>
          <w:lang w:val="kk-KZ"/>
        </w:rPr>
        <w:t>Павловс</w:t>
      </w:r>
      <w:r w:rsidR="00F95EF2">
        <w:rPr>
          <w:rFonts w:ascii="Times New Roman" w:hAnsi="Times New Roman" w:cs="Times New Roman"/>
          <w:sz w:val="28"/>
          <w:szCs w:val="18"/>
          <w:lang w:val="kk-KZ"/>
        </w:rPr>
        <w:t>к бойынша:</w:t>
      </w:r>
    </w:p>
    <w:p w:rsidR="00BB1F03" w:rsidRPr="00F95EF2" w:rsidRDefault="002535D6" w:rsidP="002535D6">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mc:AlternateContent>
          <mc:Choice Requires="wps">
            <w:drawing>
              <wp:anchor distT="0" distB="0" distL="114300" distR="114300" simplePos="0" relativeHeight="251673600" behindDoc="0" locked="0" layoutInCell="1" allowOverlap="1" wp14:anchorId="5FD52256" wp14:editId="0E9314FD">
                <wp:simplePos x="0" y="0"/>
                <wp:positionH relativeFrom="column">
                  <wp:posOffset>996950</wp:posOffset>
                </wp:positionH>
                <wp:positionV relativeFrom="paragraph">
                  <wp:posOffset>524510</wp:posOffset>
                </wp:positionV>
                <wp:extent cx="1046480" cy="368935"/>
                <wp:effectExtent l="0" t="0" r="0" b="7620"/>
                <wp:wrapNone/>
                <wp:docPr id="18" name="TextBox 17"/>
                <wp:cNvGraphicFramePr/>
                <a:graphic xmlns:a="http://schemas.openxmlformats.org/drawingml/2006/main">
                  <a:graphicData uri="http://schemas.microsoft.com/office/word/2010/wordprocessingShape">
                    <wps:wsp>
                      <wps:cNvSpPr txBox="1"/>
                      <wps:spPr>
                        <a:xfrm>
                          <a:off x="0" y="0"/>
                          <a:ext cx="1046480" cy="368935"/>
                        </a:xfrm>
                        <a:prstGeom prst="rect">
                          <a:avLst/>
                        </a:prstGeom>
                        <a:solidFill>
                          <a:schemeClr val="bg1"/>
                        </a:solidFill>
                      </wps:spPr>
                      <wps:txbx>
                        <w:txbxContent>
                          <w:p w:rsidR="002535D6" w:rsidRDefault="002535D6" w:rsidP="002535D6">
                            <w:pPr>
                              <w:pStyle w:val="a6"/>
                              <w:spacing w:before="0" w:beforeAutospacing="0" w:after="0" w:afterAutospacing="0"/>
                            </w:pPr>
                            <w:r>
                              <w:rPr>
                                <w:color w:val="000000" w:themeColor="text1"/>
                                <w:kern w:val="24"/>
                                <w:sz w:val="36"/>
                                <w:szCs w:val="36"/>
                                <w:lang w:val="kk-KZ"/>
                              </w:rPr>
                              <w:t>мұндағы</w:t>
                            </w:r>
                          </w:p>
                        </w:txbxContent>
                      </wps:txbx>
                      <wps:bodyPr wrap="none" rtlCol="0">
                        <a:spAutoFit/>
                      </wps:bodyPr>
                    </wps:wsp>
                  </a:graphicData>
                </a:graphic>
              </wp:anchor>
            </w:drawing>
          </mc:Choice>
          <mc:Fallback>
            <w:pict>
              <v:shape id="TextBox 17" o:spid="_x0000_s1028" type="#_x0000_t202" style="position:absolute;left:0;text-align:left;margin-left:78.5pt;margin-top:41.3pt;width:82.4pt;height:29.05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X4qgEAADwDAAAOAAAAZHJzL2Uyb0RvYy54bWysUk1vGyEQvVfqf0Dca9b5cN2V11GTyL1E&#10;baSkPwCz4EUCBjHEu/73GXDsRO2t6oXdmXk85s281c3kHdvrhBZCx+ezhjMdFPQ27Dr++3nzZckZ&#10;Zhl66SDojh808pv150+rMbb6AgZwvU6MSAK2Y+z4kHNshUA1aC9xBlEHKhpIXmYK0070SY7E7p24&#10;aJqFGCH1MYHSiJS9Pxb5uvIbo1X+ZQzqzFzHqbdcz1TPbTnFeiXbXZJxsOqtDfkPXXhpAz16prqX&#10;WbKXZP+i8lYlQDB5psALMMYqXTWQmnnzh5qnQUZdtdBwMJ7HhP+PVv3cPyZme9odbSpITzt61lO+&#10;hYnNv5bxjBFbQj1FwuWJ8gQ95ZGSRfVkki9f0sOoToM+nIdLZEyVS83V4mpJJUW1y8Xy2+V1oRHv&#10;t2PC/EODZ+Wn44mWV2cq9w+Yj9ATpDyG4Gy/sc7VoBhG37nE9pJWvd3VHon8A0oUKceWy1+etlNV&#10;vjzJ2UJ/IJUj2aHjgfzKWcruDqp36ivx+0uGja3dFI7jDVJRAlpR1fNmp+KBj3FFvZt+/QoAAP//&#10;AwBQSwMEFAAGAAgAAAAhAGb0ejTeAAAACgEAAA8AAABkcnMvZG93bnJldi54bWxMj81OwzAQhO9I&#10;vIO1SNyo00D/0jgVQkKckCAg0aMbbxOLeB3Fbh3enuVEj6MZzXxT7ibXizOOwXpSMJ9lIJAabyy1&#10;Cj4/nu/WIELUZHTvCRX8YIBddX1V6sL4RO94rmMruIRCoRV0MQ6FlKHp0Okw8wMSe0c/Oh1Zjq00&#10;o05c7nqZZ9lSOm2JFzo94FOHzXd9cgrS2+bVHl/2NtXO5fJr4SmmvVK3N9PjFkTEKf6H4Q+f0aFi&#10;poM/kQmiZ71Y8ZeoYJ0vQXDgPp/zlwM7D9kKZFXKywvVLwAAAP//AwBQSwECLQAUAAYACAAAACEA&#10;toM4kv4AAADhAQAAEwAAAAAAAAAAAAAAAAAAAAAAW0NvbnRlbnRfVHlwZXNdLnhtbFBLAQItABQA&#10;BgAIAAAAIQA4/SH/1gAAAJQBAAALAAAAAAAAAAAAAAAAAC8BAABfcmVscy8ucmVsc1BLAQItABQA&#10;BgAIAAAAIQDSLKX4qgEAADwDAAAOAAAAAAAAAAAAAAAAAC4CAABkcnMvZTJvRG9jLnhtbFBLAQIt&#10;ABQABgAIAAAAIQBm9Ho03gAAAAoBAAAPAAAAAAAAAAAAAAAAAAQEAABkcnMvZG93bnJldi54bWxQ&#10;SwUGAAAAAAQABADzAAAADwUAAAAA&#10;" fillcolor="white [3212]" stroked="f">
                <v:textbox style="mso-fit-shape-to-text:t">
                  <w:txbxContent>
                    <w:p w:rsidR="002535D6" w:rsidRDefault="002535D6" w:rsidP="002535D6">
                      <w:pPr>
                        <w:pStyle w:val="a6"/>
                        <w:spacing w:before="0" w:beforeAutospacing="0" w:after="0" w:afterAutospacing="0"/>
                      </w:pPr>
                      <w:r>
                        <w:rPr>
                          <w:color w:val="000000" w:themeColor="text1"/>
                          <w:kern w:val="24"/>
                          <w:sz w:val="36"/>
                          <w:szCs w:val="36"/>
                          <w:lang w:val="kk-KZ"/>
                        </w:rPr>
                        <w:t>мұндағы</w:t>
                      </w:r>
                    </w:p>
                  </w:txbxContent>
                </v:textbox>
              </v:shape>
            </w:pict>
          </mc:Fallback>
        </mc:AlternateContent>
      </w:r>
      <w:r w:rsidR="00BB1F03" w:rsidRPr="00BB1F03">
        <w:rPr>
          <w:rFonts w:ascii="Times New Roman" w:hAnsi="Times New Roman" w:cs="Times New Roman"/>
          <w:noProof/>
          <w:sz w:val="28"/>
          <w:szCs w:val="18"/>
          <w:lang w:eastAsia="ru-RU"/>
        </w:rPr>
        <w:drawing>
          <wp:inline distT="0" distB="0" distL="0" distR="0" wp14:anchorId="3B98D5EC" wp14:editId="7153986C">
            <wp:extent cx="2886075" cy="9334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6075" cy="933450"/>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(1.9)</w:t>
      </w:r>
    </w:p>
    <w:p w:rsidR="00BB1F03" w:rsidRPr="0050275C" w:rsidRDefault="00BB1F03" w:rsidP="00BB1F03">
      <w:pPr>
        <w:ind w:left="360"/>
        <w:jc w:val="both"/>
        <w:rPr>
          <w:rFonts w:ascii="Times New Roman" w:hAnsi="Times New Roman" w:cs="Times New Roman"/>
          <w:sz w:val="28"/>
          <w:szCs w:val="18"/>
          <w:lang w:val="kk-KZ"/>
        </w:rPr>
      </w:pPr>
    </w:p>
    <w:p w:rsidR="00BB1F03" w:rsidRPr="00BB1F03" w:rsidRDefault="00BB1F03" w:rsidP="00BB1F03">
      <w:pPr>
        <w:ind w:firstLine="567"/>
        <w:jc w:val="both"/>
        <w:rPr>
          <w:rFonts w:ascii="Times New Roman" w:hAnsi="Times New Roman" w:cs="Times New Roman"/>
          <w:sz w:val="28"/>
          <w:szCs w:val="18"/>
          <w:lang w:val="kk-KZ"/>
        </w:rPr>
      </w:pPr>
      <w:r w:rsidRPr="0050275C">
        <w:rPr>
          <w:rFonts w:ascii="Times New Roman" w:hAnsi="Times New Roman" w:cs="Times New Roman"/>
          <w:sz w:val="28"/>
          <w:szCs w:val="18"/>
          <w:lang w:val="kk-KZ"/>
        </w:rPr>
        <w:t>Рейнольдс</w:t>
      </w:r>
      <w:r>
        <w:rPr>
          <w:rFonts w:ascii="Times New Roman" w:hAnsi="Times New Roman" w:cs="Times New Roman"/>
          <w:sz w:val="28"/>
          <w:szCs w:val="18"/>
          <w:lang w:val="kk-KZ"/>
        </w:rPr>
        <w:t>тың</w:t>
      </w:r>
      <w:r w:rsidRPr="00BB1F03">
        <w:rPr>
          <w:rFonts w:ascii="Times New Roman" w:hAnsi="Times New Roman" w:cs="Times New Roman"/>
          <w:sz w:val="28"/>
          <w:szCs w:val="18"/>
          <w:lang w:val="kk-KZ"/>
        </w:rPr>
        <w:t xml:space="preserve"> к</w:t>
      </w:r>
      <w:r w:rsidRPr="0050275C">
        <w:rPr>
          <w:rFonts w:ascii="Times New Roman" w:hAnsi="Times New Roman" w:cs="Times New Roman"/>
          <w:sz w:val="28"/>
          <w:szCs w:val="18"/>
          <w:lang w:val="kk-KZ"/>
        </w:rPr>
        <w:t>ри</w:t>
      </w:r>
      <w:r>
        <w:rPr>
          <w:rFonts w:ascii="Times New Roman" w:hAnsi="Times New Roman" w:cs="Times New Roman"/>
          <w:sz w:val="28"/>
          <w:szCs w:val="18"/>
          <w:lang w:val="kk-KZ"/>
        </w:rPr>
        <w:t>тикалық</w:t>
      </w:r>
      <w:r w:rsidRPr="00BB1F03">
        <w:rPr>
          <w:rFonts w:ascii="Times New Roman" w:hAnsi="Times New Roman" w:cs="Times New Roman"/>
          <w:sz w:val="28"/>
          <w:szCs w:val="18"/>
          <w:lang w:val="kk-KZ"/>
        </w:rPr>
        <w:t xml:space="preserve"> саны </w:t>
      </w:r>
      <w:r w:rsidRPr="0050275C">
        <w:rPr>
          <w:rFonts w:ascii="Times New Roman" w:hAnsi="Times New Roman" w:cs="Times New Roman"/>
          <w:bCs/>
          <w:sz w:val="28"/>
          <w:szCs w:val="18"/>
          <w:lang w:val="kk-KZ"/>
        </w:rPr>
        <w:t>Re</w:t>
      </w:r>
      <w:r w:rsidRPr="0050275C">
        <w:rPr>
          <w:rFonts w:ascii="Times New Roman" w:hAnsi="Times New Roman" w:cs="Times New Roman"/>
          <w:bCs/>
          <w:sz w:val="28"/>
          <w:szCs w:val="18"/>
          <w:vertAlign w:val="subscript"/>
          <w:lang w:val="kk-KZ"/>
        </w:rPr>
        <w:t>кр</w:t>
      </w:r>
      <w:r w:rsidRPr="0050275C">
        <w:rPr>
          <w:rFonts w:ascii="Times New Roman" w:hAnsi="Times New Roman" w:cs="Times New Roman"/>
          <w:bCs/>
          <w:sz w:val="28"/>
          <w:szCs w:val="18"/>
          <w:lang w:val="kk-KZ"/>
        </w:rPr>
        <w:t>=7,5- 9</w:t>
      </w:r>
      <w:r w:rsidRPr="0050275C">
        <w:rPr>
          <w:rFonts w:ascii="Times New Roman" w:hAnsi="Times New Roman" w:cs="Times New Roman"/>
          <w:sz w:val="28"/>
          <w:szCs w:val="18"/>
          <w:lang w:val="kk-KZ"/>
        </w:rPr>
        <w:t>.</w:t>
      </w:r>
      <w:r w:rsidRPr="00BB1F03">
        <w:rPr>
          <w:rFonts w:ascii="Times New Roman" w:hAnsi="Times New Roman" w:cs="Times New Roman"/>
          <w:sz w:val="28"/>
          <w:szCs w:val="18"/>
          <w:lang w:val="kk-KZ"/>
        </w:rPr>
        <w:t xml:space="preserve"> </w:t>
      </w:r>
    </w:p>
    <w:p w:rsidR="00BB1F03" w:rsidRDefault="00BB1F03" w:rsidP="00BB1F03">
      <w:pPr>
        <w:ind w:left="360"/>
        <w:jc w:val="both"/>
        <w:rPr>
          <w:rFonts w:ascii="Times New Roman" w:hAnsi="Times New Roman" w:cs="Times New Roman"/>
          <w:sz w:val="28"/>
          <w:szCs w:val="18"/>
          <w:lang w:val="kk-KZ"/>
        </w:rPr>
      </w:pPr>
    </w:p>
    <w:p w:rsidR="00BB1F03" w:rsidRPr="00BB1F03" w:rsidRDefault="00BB1F03" w:rsidP="00BB1F03">
      <w:pPr>
        <w:ind w:firstLine="567"/>
        <w:jc w:val="both"/>
        <w:rPr>
          <w:rFonts w:ascii="Times New Roman" w:hAnsi="Times New Roman" w:cs="Times New Roman"/>
          <w:sz w:val="28"/>
          <w:szCs w:val="18"/>
          <w:lang w:val="kk-KZ"/>
        </w:rPr>
      </w:pPr>
      <w:r w:rsidRPr="0050275C">
        <w:rPr>
          <w:rFonts w:ascii="Times New Roman" w:hAnsi="Times New Roman" w:cs="Times New Roman"/>
          <w:sz w:val="28"/>
          <w:szCs w:val="18"/>
          <w:lang w:val="kk-KZ"/>
        </w:rPr>
        <w:t>Щелкачёв</w:t>
      </w:r>
      <w:r w:rsidRPr="00BB1F03">
        <w:rPr>
          <w:rFonts w:ascii="Times New Roman" w:hAnsi="Times New Roman" w:cs="Times New Roman"/>
          <w:sz w:val="28"/>
          <w:szCs w:val="18"/>
          <w:lang w:val="kk-KZ"/>
        </w:rPr>
        <w:t xml:space="preserve"> бойынша:</w:t>
      </w:r>
      <w:r w:rsidR="002535D6" w:rsidRPr="0050275C">
        <w:rPr>
          <w:noProof/>
          <w:lang w:val="kk-KZ" w:eastAsia="ru-RU"/>
        </w:rPr>
        <w:t xml:space="preserve"> </w:t>
      </w:r>
    </w:p>
    <w:p w:rsidR="00BB1F03" w:rsidRPr="00F95EF2" w:rsidRDefault="002535D6" w:rsidP="002535D6">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mc:AlternateContent>
          <mc:Choice Requires="wps">
            <w:drawing>
              <wp:anchor distT="0" distB="0" distL="114300" distR="114300" simplePos="0" relativeHeight="251675648" behindDoc="0" locked="0" layoutInCell="1" allowOverlap="1" wp14:anchorId="5EC7DB2F" wp14:editId="343083B9">
                <wp:simplePos x="0" y="0"/>
                <wp:positionH relativeFrom="column">
                  <wp:posOffset>882015</wp:posOffset>
                </wp:positionH>
                <wp:positionV relativeFrom="paragraph">
                  <wp:posOffset>600710</wp:posOffset>
                </wp:positionV>
                <wp:extent cx="1046480" cy="368935"/>
                <wp:effectExtent l="0" t="0" r="0" b="7620"/>
                <wp:wrapNone/>
                <wp:docPr id="1" name="TextBox 17"/>
                <wp:cNvGraphicFramePr/>
                <a:graphic xmlns:a="http://schemas.openxmlformats.org/drawingml/2006/main">
                  <a:graphicData uri="http://schemas.microsoft.com/office/word/2010/wordprocessingShape">
                    <wps:wsp>
                      <wps:cNvSpPr txBox="1"/>
                      <wps:spPr>
                        <a:xfrm>
                          <a:off x="0" y="0"/>
                          <a:ext cx="1046480" cy="368935"/>
                        </a:xfrm>
                        <a:prstGeom prst="rect">
                          <a:avLst/>
                        </a:prstGeom>
                        <a:solidFill>
                          <a:schemeClr val="bg1"/>
                        </a:solidFill>
                      </wps:spPr>
                      <wps:txbx>
                        <w:txbxContent>
                          <w:p w:rsidR="002535D6" w:rsidRDefault="002535D6" w:rsidP="002535D6">
                            <w:pPr>
                              <w:pStyle w:val="a6"/>
                              <w:spacing w:before="0" w:beforeAutospacing="0" w:after="0" w:afterAutospacing="0"/>
                            </w:pPr>
                            <w:r>
                              <w:rPr>
                                <w:color w:val="000000" w:themeColor="text1"/>
                                <w:kern w:val="24"/>
                                <w:sz w:val="36"/>
                                <w:szCs w:val="36"/>
                                <w:lang w:val="kk-KZ"/>
                              </w:rPr>
                              <w:t>мұндағы</w:t>
                            </w:r>
                          </w:p>
                        </w:txbxContent>
                      </wps:txbx>
                      <wps:bodyPr wrap="none" rtlCol="0">
                        <a:spAutoFit/>
                      </wps:bodyPr>
                    </wps:wsp>
                  </a:graphicData>
                </a:graphic>
              </wp:anchor>
            </w:drawing>
          </mc:Choice>
          <mc:Fallback>
            <w:pict>
              <v:shape id="_x0000_s1029" type="#_x0000_t202" style="position:absolute;left:0;text-align:left;margin-left:69.45pt;margin-top:47.3pt;width:82.4pt;height:29.0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u0qgEAADsDAAAOAAAAZHJzL2Uyb0RvYy54bWysUsFuGyEQvVfqPyDuNeskdZ2V11GbyLlE&#10;baWkH4BZ8CIBgxjiXf99Buw4UXqremF3Zh6PeTNvdTN5x/Y6oYXQ8fms4UwHBb0Nu47/edp8WXKG&#10;WYZeOgi64weN/Gb9+dNqjK2+gAFcrxMjkoDtGDs+5BxbIVAN2kucQdSBigaSl5nCtBN9kiOxeycu&#10;mmYhRkh9TKA0ImXvjkW+rvzGaJV/GYM6M9dx6i3XM9VzW06xXsl2l2QcrDq1If+hCy9toEfPVHcy&#10;S/ac7F9U3qoECCbPFHgBxlilqwZSM28+qHkcZNRVCw0H43lM+P9o1c/978RsT7vjLEhPK3rSU/4B&#10;E5t/K9MZI7YEeowEyxPlC/KUR0oW0ZNJvnxJDqM6zflwni2RMVUuNVeLqyWVFNUuF8vry6+FRrzd&#10;jgnzvQbPyk/HE+2ujlTuHzAfoa+Q8hiCs/3GOleD4hd96xLbS9r0dld7JPJ3KFGkHFsuf3naTlX4&#10;9aucLfQHUjmSGzoeyK6cpexuoVqnvhK/P2fY2NpN4TjeIBUloA1VPSc3FQu8jyvqzfPrFwAAAP//&#10;AwBQSwMEFAAGAAgAAAAhAKY16/zeAAAACgEAAA8AAABkcnMvZG93bnJldi54bWxMj8tOwzAQRfdI&#10;/IM1SOyoQ0IfCXEqhIRYIUFAoks3niYR8TiK3Tr9+w4rWF7doztnyu1sB3HCyfeOFNwvEhBIjTM9&#10;tQq+Pl/uNiB80GT04AgVnNHDtrq+KnVhXKQPPNWhFTxCvtAKuhDGQkrfdGi1X7gRibuDm6wOHKdW&#10;mklHHreDTJNkJa3uiS90esTnDpuf+mgVxPf8rT+87vpYW5vK76WjEHdK3d7MT48gAs7hD4ZffVaH&#10;ip327kjGi4FztskZVZA/rEAwkCXZGsSem2W6BlmV8v8L1QUAAP//AwBQSwECLQAUAAYACAAAACEA&#10;toM4kv4AAADhAQAAEwAAAAAAAAAAAAAAAAAAAAAAW0NvbnRlbnRfVHlwZXNdLnhtbFBLAQItABQA&#10;BgAIAAAAIQA4/SH/1gAAAJQBAAALAAAAAAAAAAAAAAAAAC8BAABfcmVscy8ucmVsc1BLAQItABQA&#10;BgAIAAAAIQAYcOu0qgEAADsDAAAOAAAAAAAAAAAAAAAAAC4CAABkcnMvZTJvRG9jLnhtbFBLAQIt&#10;ABQABgAIAAAAIQCmNev83gAAAAoBAAAPAAAAAAAAAAAAAAAAAAQEAABkcnMvZG93bnJldi54bWxQ&#10;SwUGAAAAAAQABADzAAAADwUAAAAA&#10;" fillcolor="white [3212]" stroked="f">
                <v:textbox style="mso-fit-shape-to-text:t">
                  <w:txbxContent>
                    <w:p w:rsidR="002535D6" w:rsidRDefault="002535D6" w:rsidP="002535D6">
                      <w:pPr>
                        <w:pStyle w:val="a6"/>
                        <w:spacing w:before="0" w:beforeAutospacing="0" w:after="0" w:afterAutospacing="0"/>
                      </w:pPr>
                      <w:r>
                        <w:rPr>
                          <w:color w:val="000000" w:themeColor="text1"/>
                          <w:kern w:val="24"/>
                          <w:sz w:val="36"/>
                          <w:szCs w:val="36"/>
                          <w:lang w:val="kk-KZ"/>
                        </w:rPr>
                        <w:t>мұндағы</w:t>
                      </w:r>
                    </w:p>
                  </w:txbxContent>
                </v:textbox>
              </v:shape>
            </w:pict>
          </mc:Fallback>
        </mc:AlternateContent>
      </w:r>
      <w:r w:rsidR="00BB1F03" w:rsidRPr="00BB1F03">
        <w:rPr>
          <w:rFonts w:ascii="Times New Roman" w:hAnsi="Times New Roman" w:cs="Times New Roman"/>
          <w:noProof/>
          <w:sz w:val="28"/>
          <w:szCs w:val="18"/>
          <w:lang w:eastAsia="ru-RU"/>
        </w:rPr>
        <w:drawing>
          <wp:inline distT="0" distB="0" distL="0" distR="0" wp14:anchorId="0FB63E7E" wp14:editId="5D882A88">
            <wp:extent cx="3629025" cy="1009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29025" cy="1009650"/>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(1.10)</w:t>
      </w:r>
    </w:p>
    <w:p w:rsidR="00BB1F03" w:rsidRDefault="00BB1F03" w:rsidP="002535D6">
      <w:pPr>
        <w:ind w:firstLine="567"/>
        <w:rPr>
          <w:rFonts w:ascii="Times New Roman" w:hAnsi="Times New Roman" w:cs="Times New Roman"/>
          <w:sz w:val="28"/>
          <w:szCs w:val="18"/>
          <w:lang w:val="kk-KZ"/>
        </w:rPr>
      </w:pPr>
      <w:r w:rsidRPr="0050275C">
        <w:rPr>
          <w:rFonts w:ascii="Times New Roman" w:hAnsi="Times New Roman" w:cs="Times New Roman"/>
          <w:sz w:val="28"/>
          <w:szCs w:val="18"/>
          <w:lang w:val="kk-KZ"/>
        </w:rPr>
        <w:t>Рейнольдс</w:t>
      </w:r>
      <w:r>
        <w:rPr>
          <w:rFonts w:ascii="Times New Roman" w:hAnsi="Times New Roman" w:cs="Times New Roman"/>
          <w:sz w:val="28"/>
          <w:szCs w:val="18"/>
          <w:lang w:val="kk-KZ"/>
        </w:rPr>
        <w:t>тың</w:t>
      </w:r>
      <w:r w:rsidRPr="00BB1F03">
        <w:rPr>
          <w:rFonts w:ascii="Times New Roman" w:hAnsi="Times New Roman" w:cs="Times New Roman"/>
          <w:sz w:val="28"/>
          <w:szCs w:val="18"/>
          <w:lang w:val="kk-KZ"/>
        </w:rPr>
        <w:t xml:space="preserve"> к</w:t>
      </w:r>
      <w:r w:rsidRPr="0050275C">
        <w:rPr>
          <w:rFonts w:ascii="Times New Roman" w:hAnsi="Times New Roman" w:cs="Times New Roman"/>
          <w:sz w:val="28"/>
          <w:szCs w:val="18"/>
          <w:lang w:val="kk-KZ"/>
        </w:rPr>
        <w:t>рити</w:t>
      </w:r>
      <w:r>
        <w:rPr>
          <w:rFonts w:ascii="Times New Roman" w:hAnsi="Times New Roman" w:cs="Times New Roman"/>
          <w:sz w:val="28"/>
          <w:szCs w:val="18"/>
          <w:lang w:val="kk-KZ"/>
        </w:rPr>
        <w:t>калық</w:t>
      </w:r>
      <w:r w:rsidRPr="00BB1F03">
        <w:rPr>
          <w:rFonts w:ascii="Times New Roman" w:hAnsi="Times New Roman" w:cs="Times New Roman"/>
          <w:sz w:val="28"/>
          <w:szCs w:val="18"/>
          <w:lang w:val="kk-KZ"/>
        </w:rPr>
        <w:t xml:space="preserve"> саны </w:t>
      </w:r>
      <w:r w:rsidRPr="0050275C">
        <w:rPr>
          <w:rFonts w:ascii="Times New Roman" w:hAnsi="Times New Roman" w:cs="Times New Roman"/>
          <w:bCs/>
          <w:sz w:val="28"/>
          <w:szCs w:val="18"/>
          <w:lang w:val="kk-KZ"/>
        </w:rPr>
        <w:t>Re</w:t>
      </w:r>
      <w:r w:rsidRPr="0050275C">
        <w:rPr>
          <w:rFonts w:ascii="Times New Roman" w:hAnsi="Times New Roman" w:cs="Times New Roman"/>
          <w:bCs/>
          <w:sz w:val="28"/>
          <w:szCs w:val="18"/>
          <w:vertAlign w:val="subscript"/>
          <w:lang w:val="kk-KZ"/>
        </w:rPr>
        <w:t>кр</w:t>
      </w:r>
      <w:r w:rsidRPr="0050275C">
        <w:rPr>
          <w:rFonts w:ascii="Times New Roman" w:hAnsi="Times New Roman" w:cs="Times New Roman"/>
          <w:bCs/>
          <w:sz w:val="28"/>
          <w:szCs w:val="18"/>
          <w:lang w:val="kk-KZ"/>
        </w:rPr>
        <w:t>=1-12</w:t>
      </w:r>
      <w:r w:rsidRPr="0050275C">
        <w:rPr>
          <w:rFonts w:ascii="Times New Roman" w:hAnsi="Times New Roman" w:cs="Times New Roman"/>
          <w:sz w:val="28"/>
          <w:szCs w:val="18"/>
          <w:lang w:val="kk-KZ"/>
        </w:rPr>
        <w:t>.</w:t>
      </w:r>
    </w:p>
    <w:p w:rsidR="00BB1F03" w:rsidRDefault="00BB1F03" w:rsidP="00BB1F03">
      <w:pPr>
        <w:ind w:left="360"/>
        <w:jc w:val="both"/>
        <w:rPr>
          <w:rFonts w:ascii="Times New Roman" w:hAnsi="Times New Roman" w:cs="Times New Roman"/>
          <w:b/>
          <w:bCs/>
          <w:sz w:val="28"/>
          <w:szCs w:val="18"/>
          <w:lang w:val="kk-KZ"/>
        </w:rPr>
      </w:pPr>
    </w:p>
    <w:p w:rsidR="00BB1F03" w:rsidRDefault="00BB1F03" w:rsidP="00BB1F03">
      <w:pPr>
        <w:ind w:left="360"/>
        <w:jc w:val="both"/>
        <w:rPr>
          <w:rFonts w:ascii="Times New Roman" w:hAnsi="Times New Roman" w:cs="Times New Roman"/>
          <w:b/>
          <w:bCs/>
          <w:sz w:val="28"/>
          <w:szCs w:val="18"/>
          <w:lang w:val="kk-KZ"/>
        </w:rPr>
      </w:pPr>
    </w:p>
    <w:p w:rsidR="00BB1F03" w:rsidRDefault="00BB1F03" w:rsidP="00BB1F03">
      <w:pPr>
        <w:ind w:left="360"/>
        <w:jc w:val="both"/>
        <w:rPr>
          <w:rFonts w:ascii="Times New Roman" w:hAnsi="Times New Roman" w:cs="Times New Roman"/>
          <w:b/>
          <w:bCs/>
          <w:sz w:val="28"/>
          <w:szCs w:val="18"/>
          <w:lang w:val="kk-KZ"/>
        </w:rPr>
      </w:pPr>
    </w:p>
    <w:p w:rsidR="00BB1F03" w:rsidRDefault="00BB1F03" w:rsidP="00BB1F03">
      <w:pPr>
        <w:ind w:left="360"/>
        <w:jc w:val="both"/>
        <w:rPr>
          <w:rFonts w:ascii="Times New Roman" w:hAnsi="Times New Roman" w:cs="Times New Roman"/>
          <w:b/>
          <w:bCs/>
          <w:sz w:val="28"/>
          <w:szCs w:val="18"/>
          <w:lang w:val="kk-KZ"/>
        </w:rPr>
      </w:pPr>
    </w:p>
    <w:p w:rsidR="00BB1F03" w:rsidRDefault="00BB1F03" w:rsidP="00BB1F03">
      <w:pPr>
        <w:ind w:left="360"/>
        <w:jc w:val="both"/>
        <w:rPr>
          <w:rFonts w:ascii="Times New Roman" w:hAnsi="Times New Roman" w:cs="Times New Roman"/>
          <w:b/>
          <w:bCs/>
          <w:sz w:val="28"/>
          <w:szCs w:val="18"/>
          <w:lang w:val="kk-KZ"/>
        </w:rPr>
      </w:pPr>
    </w:p>
    <w:p w:rsidR="002535D6" w:rsidRDefault="0050275C" w:rsidP="002535D6">
      <w:pPr>
        <w:ind w:firstLine="567"/>
        <w:jc w:val="both"/>
        <w:rPr>
          <w:rFonts w:ascii="Times New Roman" w:hAnsi="Times New Roman" w:cs="Times New Roman"/>
          <w:b/>
          <w:sz w:val="32"/>
          <w:szCs w:val="18"/>
          <w:lang w:val="kk-KZ"/>
        </w:rPr>
      </w:pPr>
      <w:r>
        <w:rPr>
          <w:rFonts w:ascii="Times New Roman" w:hAnsi="Times New Roman" w:cs="Times New Roman"/>
          <w:b/>
          <w:bCs/>
          <w:sz w:val="32"/>
          <w:szCs w:val="18"/>
          <w:lang w:val="kk-KZ"/>
        </w:rPr>
        <w:t>Төмең</w:t>
      </w:r>
      <w:r w:rsidR="00BB1F03" w:rsidRPr="002535D6">
        <w:rPr>
          <w:rFonts w:ascii="Times New Roman" w:hAnsi="Times New Roman" w:cs="Times New Roman"/>
          <w:b/>
          <w:bCs/>
          <w:sz w:val="32"/>
          <w:szCs w:val="18"/>
          <w:lang w:val="kk-KZ"/>
        </w:rPr>
        <w:t>гі шекара</w:t>
      </w:r>
      <w:r w:rsidR="00BB1F03" w:rsidRPr="002535D6">
        <w:rPr>
          <w:rFonts w:ascii="Times New Roman" w:hAnsi="Times New Roman" w:cs="Times New Roman"/>
          <w:b/>
          <w:sz w:val="32"/>
          <w:szCs w:val="18"/>
          <w:lang w:val="kk-KZ"/>
        </w:rPr>
        <w:t xml:space="preserve"> </w:t>
      </w:r>
    </w:p>
    <w:p w:rsidR="00BB1F03" w:rsidRPr="002535D6" w:rsidRDefault="00BB1F03" w:rsidP="002535D6">
      <w:pPr>
        <w:ind w:firstLine="567"/>
        <w:jc w:val="both"/>
        <w:rPr>
          <w:rFonts w:ascii="Times New Roman" w:hAnsi="Times New Roman" w:cs="Times New Roman"/>
          <w:b/>
          <w:sz w:val="32"/>
          <w:szCs w:val="18"/>
          <w:lang w:val="kk-KZ"/>
        </w:rPr>
      </w:pPr>
      <w:r w:rsidRPr="00BB1F03">
        <w:rPr>
          <w:rFonts w:ascii="Times New Roman" w:hAnsi="Times New Roman" w:cs="Times New Roman"/>
          <w:sz w:val="28"/>
          <w:szCs w:val="18"/>
          <w:lang w:val="kk-KZ"/>
        </w:rPr>
        <w:t xml:space="preserve"> Ньютондық  реологиялық сұйықтықтардың көптеген түрлері бар, солардың ішінде қарапайым түрі болып шекті градиент болып келеді. </w:t>
      </w:r>
    </w:p>
    <w:p w:rsidR="00BB1F03" w:rsidRDefault="00BB1F03" w:rsidP="002535D6">
      <w:pPr>
        <w:ind w:left="360"/>
        <w:jc w:val="center"/>
        <w:rPr>
          <w:sz w:val="18"/>
          <w:szCs w:val="18"/>
          <w:lang w:val="kk-KZ"/>
        </w:rPr>
      </w:pPr>
      <w:r w:rsidRPr="00B8654E">
        <w:rPr>
          <w:noProof/>
          <w:sz w:val="18"/>
          <w:szCs w:val="18"/>
          <w:lang w:eastAsia="ru-RU"/>
        </w:rPr>
        <w:drawing>
          <wp:inline distT="0" distB="0" distL="0" distR="0" wp14:anchorId="3D5776E9" wp14:editId="5F798D81">
            <wp:extent cx="4686300" cy="1466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6300" cy="1466850"/>
                    </a:xfrm>
                    <a:prstGeom prst="rect">
                      <a:avLst/>
                    </a:prstGeom>
                    <a:noFill/>
                    <a:ln>
                      <a:noFill/>
                    </a:ln>
                  </pic:spPr>
                </pic:pic>
              </a:graphicData>
            </a:graphic>
          </wp:inline>
        </w:drawing>
      </w:r>
      <w:r w:rsidR="00F95EF2">
        <w:rPr>
          <w:sz w:val="18"/>
          <w:szCs w:val="18"/>
          <w:lang w:val="kk-KZ"/>
        </w:rPr>
        <w:t xml:space="preserve">  </w:t>
      </w:r>
      <w:r w:rsidR="00F95EF2" w:rsidRPr="00F95EF2">
        <w:rPr>
          <w:rFonts w:ascii="Times New Roman" w:hAnsi="Times New Roman" w:cs="Times New Roman"/>
          <w:sz w:val="28"/>
          <w:szCs w:val="18"/>
          <w:lang w:val="kk-KZ"/>
        </w:rPr>
        <w:t>(1.11)</w:t>
      </w:r>
    </w:p>
    <w:p w:rsidR="002535D6" w:rsidRDefault="002535D6" w:rsidP="002535D6">
      <w:pPr>
        <w:ind w:left="360"/>
        <w:jc w:val="center"/>
        <w:rPr>
          <w:sz w:val="18"/>
          <w:szCs w:val="18"/>
          <w:lang w:val="kk-KZ"/>
        </w:rPr>
      </w:pPr>
    </w:p>
    <w:p w:rsidR="002535D6" w:rsidRPr="002535D6" w:rsidRDefault="002535D6" w:rsidP="002535D6">
      <w:pPr>
        <w:ind w:firstLine="567"/>
        <w:jc w:val="both"/>
        <w:rPr>
          <w:rFonts w:ascii="Times New Roman" w:hAnsi="Times New Roman" w:cs="Times New Roman"/>
          <w:b/>
          <w:bCs/>
          <w:sz w:val="32"/>
          <w:szCs w:val="18"/>
          <w:lang w:val="kk-KZ"/>
        </w:rPr>
      </w:pPr>
      <w:r w:rsidRPr="002535D6">
        <w:rPr>
          <w:rFonts w:ascii="Times New Roman" w:hAnsi="Times New Roman" w:cs="Times New Roman"/>
          <w:b/>
          <w:bCs/>
          <w:i/>
          <w:iCs/>
          <w:sz w:val="32"/>
          <w:szCs w:val="18"/>
          <w:lang w:val="en-US"/>
        </w:rPr>
        <w:t>Re</w:t>
      </w:r>
      <w:r w:rsidRPr="002535D6">
        <w:rPr>
          <w:rFonts w:ascii="Times New Roman" w:hAnsi="Times New Roman" w:cs="Times New Roman"/>
          <w:b/>
          <w:bCs/>
          <w:i/>
          <w:iCs/>
          <w:sz w:val="32"/>
          <w:szCs w:val="18"/>
        </w:rPr>
        <w:t xml:space="preserve"> &gt; </w:t>
      </w:r>
      <w:proofErr w:type="gramStart"/>
      <w:r w:rsidRPr="002535D6">
        <w:rPr>
          <w:rFonts w:ascii="Times New Roman" w:hAnsi="Times New Roman" w:cs="Times New Roman"/>
          <w:b/>
          <w:bCs/>
          <w:i/>
          <w:iCs/>
          <w:sz w:val="32"/>
          <w:szCs w:val="18"/>
          <w:lang w:val="en-US"/>
        </w:rPr>
        <w:t>Re</w:t>
      </w:r>
      <w:proofErr w:type="spellStart"/>
      <w:r w:rsidRPr="002535D6">
        <w:rPr>
          <w:rFonts w:ascii="Times New Roman" w:hAnsi="Times New Roman" w:cs="Times New Roman"/>
          <w:b/>
          <w:bCs/>
          <w:i/>
          <w:iCs/>
          <w:sz w:val="32"/>
          <w:szCs w:val="18"/>
          <w:vertAlign w:val="subscript"/>
        </w:rPr>
        <w:t>кр</w:t>
      </w:r>
      <w:proofErr w:type="spellEnd"/>
      <w:r w:rsidR="0050275C">
        <w:rPr>
          <w:rFonts w:ascii="Times New Roman" w:hAnsi="Times New Roman" w:cs="Times New Roman"/>
          <w:b/>
          <w:bCs/>
          <w:i/>
          <w:iCs/>
          <w:sz w:val="32"/>
          <w:szCs w:val="18"/>
          <w:vertAlign w:val="subscript"/>
          <w:lang w:val="kk-KZ"/>
        </w:rPr>
        <w:t xml:space="preserve"> </w:t>
      </w:r>
      <w:r w:rsidRPr="002535D6">
        <w:rPr>
          <w:rFonts w:ascii="Times New Roman" w:hAnsi="Times New Roman" w:cs="Times New Roman"/>
          <w:b/>
          <w:bCs/>
          <w:i/>
          <w:iCs/>
          <w:sz w:val="32"/>
          <w:szCs w:val="18"/>
          <w:vertAlign w:val="subscript"/>
        </w:rPr>
        <w:t xml:space="preserve"> </w:t>
      </w:r>
      <w:proofErr w:type="spellStart"/>
      <w:r w:rsidRPr="002535D6">
        <w:rPr>
          <w:rFonts w:ascii="Times New Roman" w:hAnsi="Times New Roman" w:cs="Times New Roman"/>
          <w:b/>
          <w:bCs/>
          <w:sz w:val="32"/>
          <w:szCs w:val="18"/>
        </w:rPr>
        <w:t>кезіндегі</w:t>
      </w:r>
      <w:proofErr w:type="spellEnd"/>
      <w:proofErr w:type="gramEnd"/>
      <w:r w:rsidRPr="002535D6">
        <w:rPr>
          <w:rFonts w:ascii="Times New Roman" w:hAnsi="Times New Roman" w:cs="Times New Roman"/>
          <w:b/>
          <w:bCs/>
          <w:sz w:val="32"/>
          <w:szCs w:val="18"/>
        </w:rPr>
        <w:t xml:space="preserve"> фильтрация </w:t>
      </w:r>
      <w:proofErr w:type="spellStart"/>
      <w:r w:rsidRPr="002535D6">
        <w:rPr>
          <w:rFonts w:ascii="Times New Roman" w:hAnsi="Times New Roman" w:cs="Times New Roman"/>
          <w:b/>
          <w:bCs/>
          <w:sz w:val="32"/>
          <w:szCs w:val="18"/>
        </w:rPr>
        <w:t>заңы</w:t>
      </w:r>
      <w:proofErr w:type="spellEnd"/>
      <w:r w:rsidRPr="002535D6">
        <w:rPr>
          <w:rFonts w:ascii="Times New Roman" w:hAnsi="Times New Roman" w:cs="Times New Roman"/>
          <w:b/>
          <w:bCs/>
          <w:sz w:val="32"/>
          <w:szCs w:val="18"/>
          <w:lang w:val="kk-KZ"/>
        </w:rPr>
        <w:t>.</w:t>
      </w:r>
    </w:p>
    <w:p w:rsidR="002535D6" w:rsidRPr="002535D6" w:rsidRDefault="002535D6" w:rsidP="002535D6">
      <w:pPr>
        <w:ind w:firstLine="426"/>
        <w:jc w:val="both"/>
        <w:rPr>
          <w:rFonts w:ascii="Times New Roman" w:hAnsi="Times New Roman" w:cs="Times New Roman"/>
          <w:sz w:val="28"/>
          <w:szCs w:val="18"/>
          <w:lang w:val="kk-KZ"/>
        </w:rPr>
      </w:pPr>
      <w:r w:rsidRPr="002535D6">
        <w:rPr>
          <w:rFonts w:ascii="Times New Roman" w:hAnsi="Times New Roman" w:cs="Times New Roman"/>
          <w:sz w:val="28"/>
          <w:szCs w:val="18"/>
          <w:lang w:val="kk-KZ"/>
        </w:rPr>
        <w:t xml:space="preserve">• Қолданылатын фильтрация заңының нақтылығынан ұңғыны зерттеу мәнінің дәлдігі және қабат параметрін анықтауда тәуелді. Осыған байланысты Дарси заңының бұзылған аймақтарында ортақ сызықты емес фильтрация заңын енгізу қажет. Берілген заңдар бірмүшелі және екімүшелі болып бөлінеді. </w:t>
      </w:r>
    </w:p>
    <w:p w:rsidR="002535D6" w:rsidRPr="002535D6" w:rsidRDefault="002535D6" w:rsidP="002535D6">
      <w:pPr>
        <w:ind w:firstLine="426"/>
        <w:jc w:val="both"/>
        <w:rPr>
          <w:rFonts w:ascii="Times New Roman" w:hAnsi="Times New Roman" w:cs="Times New Roman"/>
          <w:sz w:val="28"/>
          <w:szCs w:val="18"/>
          <w:lang w:val="kk-KZ"/>
        </w:rPr>
      </w:pPr>
      <w:r w:rsidRPr="002535D6">
        <w:rPr>
          <w:rFonts w:ascii="Times New Roman" w:hAnsi="Times New Roman" w:cs="Times New Roman"/>
          <w:sz w:val="28"/>
          <w:szCs w:val="18"/>
          <w:lang w:val="kk-KZ"/>
        </w:rPr>
        <w:t xml:space="preserve">• Бірмүшелі заңдар тәуелділік түріне байланысты суреттеледі. </w:t>
      </w:r>
    </w:p>
    <w:p w:rsidR="002535D6" w:rsidRPr="002535D6" w:rsidRDefault="002535D6" w:rsidP="00F95EF2">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w:drawing>
          <wp:inline distT="0" distB="0" distL="0" distR="0" wp14:anchorId="1D7E48F0" wp14:editId="10C0D238">
            <wp:extent cx="2857500" cy="7810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00" cy="781050"/>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(1.12)</w:t>
      </w:r>
    </w:p>
    <w:p w:rsidR="002535D6" w:rsidRPr="002535D6" w:rsidRDefault="002535D6" w:rsidP="002535D6">
      <w:pPr>
        <w:ind w:left="360"/>
        <w:jc w:val="both"/>
        <w:rPr>
          <w:rFonts w:ascii="Times New Roman" w:hAnsi="Times New Roman" w:cs="Times New Roman"/>
          <w:b/>
          <w:bCs/>
          <w:sz w:val="28"/>
          <w:szCs w:val="18"/>
          <w:lang w:val="kk-KZ"/>
        </w:rPr>
      </w:pPr>
      <w:r w:rsidRPr="002535D6">
        <w:rPr>
          <w:rFonts w:ascii="Times New Roman" w:hAnsi="Times New Roman" w:cs="Times New Roman"/>
          <w:bCs/>
          <w:sz w:val="28"/>
          <w:szCs w:val="18"/>
          <w:lang w:val="kk-KZ"/>
        </w:rPr>
        <w:t>C, n</w:t>
      </w:r>
      <w:r w:rsidRPr="002535D6">
        <w:rPr>
          <w:rFonts w:ascii="Times New Roman" w:hAnsi="Times New Roman" w:cs="Times New Roman"/>
          <w:sz w:val="28"/>
          <w:szCs w:val="18"/>
          <w:lang w:val="kk-KZ"/>
        </w:rPr>
        <w:t xml:space="preserve"> – тұрақты, </w:t>
      </w:r>
      <w:r w:rsidRPr="002535D6">
        <w:rPr>
          <w:rFonts w:ascii="Times New Roman" w:hAnsi="Times New Roman" w:cs="Times New Roman"/>
          <w:bCs/>
          <w:sz w:val="28"/>
          <w:szCs w:val="18"/>
          <w:lang w:val="kk-KZ"/>
        </w:rPr>
        <w:t>1</w:t>
      </w:r>
      <w:r w:rsidRPr="002535D6">
        <w:rPr>
          <w:rFonts w:ascii="Times New Roman" w:hAnsi="Times New Roman" w:cs="Times New Roman"/>
          <w:bCs/>
          <w:sz w:val="28"/>
          <w:szCs w:val="18"/>
        </w:rPr>
        <w:sym w:font="Symbol" w:char="00A3"/>
      </w:r>
      <w:r w:rsidRPr="002535D6">
        <w:rPr>
          <w:rFonts w:ascii="Times New Roman" w:hAnsi="Times New Roman" w:cs="Times New Roman"/>
          <w:bCs/>
          <w:sz w:val="28"/>
          <w:szCs w:val="18"/>
          <w:lang w:val="kk-KZ"/>
        </w:rPr>
        <w:t xml:space="preserve"> n </w:t>
      </w:r>
      <w:r w:rsidRPr="002535D6">
        <w:rPr>
          <w:rFonts w:ascii="Times New Roman" w:hAnsi="Times New Roman" w:cs="Times New Roman"/>
          <w:bCs/>
          <w:sz w:val="28"/>
          <w:szCs w:val="18"/>
        </w:rPr>
        <w:sym w:font="Symbol" w:char="00A3"/>
      </w:r>
      <w:r w:rsidRPr="002535D6">
        <w:rPr>
          <w:rFonts w:ascii="Times New Roman" w:hAnsi="Times New Roman" w:cs="Times New Roman"/>
          <w:bCs/>
          <w:sz w:val="28"/>
          <w:szCs w:val="18"/>
          <w:lang w:val="kk-KZ"/>
        </w:rPr>
        <w:t xml:space="preserve"> 2.</w:t>
      </w:r>
    </w:p>
    <w:p w:rsidR="002535D6" w:rsidRPr="002535D6" w:rsidRDefault="00F95EF2" w:rsidP="00F95EF2">
      <w:pPr>
        <w:ind w:firstLine="426"/>
        <w:jc w:val="both"/>
        <w:rPr>
          <w:rFonts w:ascii="Times New Roman" w:hAnsi="Times New Roman" w:cs="Times New Roman"/>
          <w:sz w:val="28"/>
          <w:szCs w:val="18"/>
          <w:lang w:val="kk-KZ"/>
        </w:rPr>
      </w:pPr>
      <w:r>
        <w:rPr>
          <w:rFonts w:ascii="Times New Roman" w:hAnsi="Times New Roman" w:cs="Times New Roman"/>
          <w:sz w:val="28"/>
          <w:szCs w:val="18"/>
          <w:lang w:val="kk-KZ"/>
        </w:rPr>
        <w:t>•</w:t>
      </w:r>
      <w:r w:rsidR="002535D6" w:rsidRPr="002535D6">
        <w:rPr>
          <w:rFonts w:ascii="Times New Roman" w:hAnsi="Times New Roman" w:cs="Times New Roman"/>
          <w:bCs/>
          <w:sz w:val="28"/>
          <w:szCs w:val="18"/>
          <w:lang w:val="kk-KZ"/>
        </w:rPr>
        <w:t xml:space="preserve">n </w:t>
      </w:r>
      <w:r w:rsidR="002535D6" w:rsidRPr="002535D6">
        <w:rPr>
          <w:rFonts w:ascii="Times New Roman" w:hAnsi="Times New Roman" w:cs="Times New Roman"/>
          <w:sz w:val="28"/>
          <w:szCs w:val="18"/>
          <w:lang w:val="kk-KZ"/>
        </w:rPr>
        <w:t xml:space="preserve">көп жағдайда фильтрация жылдамдығынан тәуелді болғаннан , берілген тәуелділіктер қолайсыз. Осыған байланысты  Краснопольскийдікі деп аталатын формула Дарси заңынан квадраттыққа жиелеп ауысым беретін, көбіне қолданылатын  екімүшелі тәуелділікті тапты. </w:t>
      </w:r>
    </w:p>
    <w:p w:rsidR="002535D6" w:rsidRPr="002535D6" w:rsidRDefault="002535D6" w:rsidP="00F95EF2">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w:drawing>
          <wp:inline distT="0" distB="0" distL="0" distR="0" wp14:anchorId="2D60FCE9" wp14:editId="7CD33116">
            <wp:extent cx="2762250" cy="4857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0" cy="485775"/>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(1.13)</w:t>
      </w:r>
    </w:p>
    <w:p w:rsidR="002535D6" w:rsidRPr="002535D6" w:rsidRDefault="002535D6" w:rsidP="00F95EF2">
      <w:pPr>
        <w:ind w:firstLine="426"/>
        <w:jc w:val="both"/>
        <w:rPr>
          <w:rFonts w:ascii="Times New Roman" w:hAnsi="Times New Roman" w:cs="Times New Roman"/>
          <w:sz w:val="28"/>
          <w:szCs w:val="18"/>
          <w:lang w:val="kk-KZ"/>
        </w:rPr>
      </w:pPr>
      <w:r w:rsidRPr="002535D6">
        <w:rPr>
          <w:rFonts w:ascii="Times New Roman" w:hAnsi="Times New Roman" w:cs="Times New Roman"/>
          <w:sz w:val="28"/>
          <w:szCs w:val="18"/>
          <w:lang w:val="kk-KZ"/>
        </w:rPr>
        <w:t xml:space="preserve">Коэффициент  </w:t>
      </w:r>
      <w:r w:rsidRPr="002535D6">
        <w:rPr>
          <w:rFonts w:ascii="Times New Roman" w:hAnsi="Times New Roman" w:cs="Times New Roman"/>
          <w:bCs/>
          <w:sz w:val="28"/>
          <w:szCs w:val="18"/>
          <w:lang w:val="kk-KZ"/>
        </w:rPr>
        <w:t>А</w:t>
      </w:r>
      <w:r w:rsidRPr="002535D6">
        <w:rPr>
          <w:rFonts w:ascii="Times New Roman" w:hAnsi="Times New Roman" w:cs="Times New Roman"/>
          <w:sz w:val="28"/>
          <w:szCs w:val="18"/>
          <w:lang w:val="kk-KZ"/>
        </w:rPr>
        <w:t xml:space="preserve"> және </w:t>
      </w:r>
      <w:r w:rsidRPr="002535D6">
        <w:rPr>
          <w:rFonts w:ascii="Times New Roman" w:hAnsi="Times New Roman" w:cs="Times New Roman"/>
          <w:bCs/>
          <w:sz w:val="28"/>
          <w:szCs w:val="18"/>
          <w:lang w:val="kk-KZ"/>
        </w:rPr>
        <w:t>В</w:t>
      </w:r>
      <w:r w:rsidRPr="002535D6">
        <w:rPr>
          <w:rFonts w:ascii="Times New Roman" w:hAnsi="Times New Roman" w:cs="Times New Roman"/>
          <w:sz w:val="28"/>
          <w:szCs w:val="18"/>
          <w:lang w:val="kk-KZ"/>
        </w:rPr>
        <w:t xml:space="preserve"> экспериментальді немесе теоретикалық түрде анықталады. </w:t>
      </w:r>
      <w:r w:rsidRPr="002535D6">
        <w:rPr>
          <w:rFonts w:ascii="Times New Roman" w:hAnsi="Times New Roman" w:cs="Times New Roman"/>
          <w:bCs/>
          <w:sz w:val="28"/>
          <w:szCs w:val="18"/>
          <w:lang w:val="kk-KZ"/>
        </w:rPr>
        <w:t>В</w:t>
      </w:r>
      <w:r w:rsidRPr="002535D6">
        <w:rPr>
          <w:rFonts w:ascii="Times New Roman" w:hAnsi="Times New Roman" w:cs="Times New Roman"/>
          <w:sz w:val="28"/>
          <w:szCs w:val="18"/>
          <w:lang w:val="kk-KZ"/>
        </w:rPr>
        <w:t xml:space="preserve"> соңғы жағдайда</w:t>
      </w:r>
      <w:r w:rsidRPr="0050275C">
        <w:rPr>
          <w:rFonts w:ascii="Times New Roman" w:hAnsi="Times New Roman" w:cs="Times New Roman"/>
          <w:sz w:val="28"/>
          <w:szCs w:val="18"/>
          <w:lang w:val="kk-KZ"/>
        </w:rPr>
        <w:t xml:space="preserve"> </w:t>
      </w:r>
    </w:p>
    <w:p w:rsidR="002535D6" w:rsidRPr="002535D6" w:rsidRDefault="002535D6" w:rsidP="00F95EF2">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w:lastRenderedPageBreak/>
        <w:drawing>
          <wp:inline distT="0" distB="0" distL="0" distR="0" wp14:anchorId="728DF94B" wp14:editId="4BA19BF8">
            <wp:extent cx="3552825" cy="742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52825" cy="742950"/>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(1.14)</w:t>
      </w:r>
    </w:p>
    <w:p w:rsidR="00F95EF2" w:rsidRDefault="00F95EF2" w:rsidP="002535D6">
      <w:pPr>
        <w:ind w:left="360"/>
        <w:jc w:val="both"/>
        <w:rPr>
          <w:rFonts w:ascii="Times New Roman" w:hAnsi="Times New Roman" w:cs="Times New Roman"/>
          <w:bCs/>
          <w:sz w:val="28"/>
          <w:szCs w:val="18"/>
          <w:lang w:val="kk-KZ"/>
        </w:rPr>
      </w:pPr>
    </w:p>
    <w:p w:rsidR="002535D6" w:rsidRPr="002535D6" w:rsidRDefault="002535D6" w:rsidP="00F95EF2">
      <w:pPr>
        <w:ind w:firstLine="426"/>
        <w:jc w:val="both"/>
        <w:rPr>
          <w:rFonts w:ascii="Times New Roman" w:hAnsi="Times New Roman" w:cs="Times New Roman"/>
          <w:sz w:val="28"/>
          <w:szCs w:val="18"/>
          <w:lang w:val="kk-KZ"/>
        </w:rPr>
      </w:pPr>
      <w:r w:rsidRPr="002535D6">
        <w:rPr>
          <w:rFonts w:ascii="Times New Roman" w:hAnsi="Times New Roman" w:cs="Times New Roman"/>
          <w:bCs/>
          <w:sz w:val="28"/>
          <w:szCs w:val="18"/>
        </w:rPr>
        <w:sym w:font="Symbol" w:char="0062"/>
      </w:r>
      <w:r w:rsidRPr="002535D6">
        <w:rPr>
          <w:rFonts w:ascii="Times New Roman" w:hAnsi="Times New Roman" w:cs="Times New Roman"/>
          <w:b/>
          <w:bCs/>
          <w:sz w:val="28"/>
          <w:szCs w:val="18"/>
          <w:lang w:val="kk-KZ"/>
        </w:rPr>
        <w:t>-</w:t>
      </w:r>
      <w:r w:rsidRPr="002535D6">
        <w:rPr>
          <w:rFonts w:ascii="Times New Roman" w:hAnsi="Times New Roman" w:cs="Times New Roman"/>
          <w:sz w:val="28"/>
          <w:szCs w:val="18"/>
          <w:lang w:val="kk-KZ"/>
        </w:rPr>
        <w:t xml:space="preserve"> структуралық коэффициент </w:t>
      </w:r>
    </w:p>
    <w:p w:rsidR="002535D6" w:rsidRDefault="002535D6" w:rsidP="00F95EF2">
      <w:pPr>
        <w:ind w:left="360"/>
        <w:jc w:val="center"/>
        <w:rPr>
          <w:rFonts w:ascii="Times New Roman" w:hAnsi="Times New Roman" w:cs="Times New Roman"/>
          <w:sz w:val="28"/>
          <w:szCs w:val="18"/>
          <w:lang w:val="kk-KZ"/>
        </w:rPr>
      </w:pPr>
      <w:r w:rsidRPr="002535D6">
        <w:rPr>
          <w:rFonts w:ascii="Times New Roman" w:hAnsi="Times New Roman" w:cs="Times New Roman"/>
          <w:noProof/>
          <w:sz w:val="28"/>
          <w:szCs w:val="18"/>
          <w:lang w:eastAsia="ru-RU"/>
        </w:rPr>
        <w:drawing>
          <wp:inline distT="0" distB="0" distL="0" distR="0" wp14:anchorId="18D879E8" wp14:editId="43C97779">
            <wp:extent cx="3352800" cy="6572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52800" cy="657225"/>
                    </a:xfrm>
                    <a:prstGeom prst="rect">
                      <a:avLst/>
                    </a:prstGeom>
                    <a:noFill/>
                    <a:ln>
                      <a:noFill/>
                    </a:ln>
                  </pic:spPr>
                </pic:pic>
              </a:graphicData>
            </a:graphic>
          </wp:inline>
        </w:drawing>
      </w:r>
      <w:r w:rsidR="00F95EF2">
        <w:rPr>
          <w:rFonts w:ascii="Times New Roman" w:hAnsi="Times New Roman" w:cs="Times New Roman"/>
          <w:sz w:val="28"/>
          <w:szCs w:val="18"/>
          <w:lang w:val="kk-KZ"/>
        </w:rPr>
        <w:t xml:space="preserve">   (1.15)</w:t>
      </w:r>
    </w:p>
    <w:p w:rsidR="00F95EF2" w:rsidRPr="0050275C" w:rsidRDefault="00F95EF2" w:rsidP="00F95EF2">
      <w:pPr>
        <w:pStyle w:val="a6"/>
        <w:spacing w:before="216" w:beforeAutospacing="0" w:after="0" w:afterAutospacing="0"/>
        <w:rPr>
          <w:lang w:val="kk-KZ"/>
        </w:rPr>
      </w:pPr>
    </w:p>
    <w:p w:rsidR="00F95EF2" w:rsidRDefault="00F00E12" w:rsidP="00F95EF2">
      <w:pPr>
        <w:pStyle w:val="a6"/>
        <w:spacing w:before="216" w:beforeAutospacing="0" w:after="0" w:afterAutospacing="0"/>
        <w:ind w:firstLine="426"/>
        <w:jc w:val="both"/>
        <w:rPr>
          <w:kern w:val="24"/>
          <w:sz w:val="28"/>
          <w:szCs w:val="36"/>
          <w:lang w:val="kk-KZ"/>
        </w:rPr>
      </w:pPr>
      <w:r>
        <w:rPr>
          <w:noProof/>
          <w:sz w:val="28"/>
          <w:szCs w:val="18"/>
        </w:rPr>
        <w:pict w14:anchorId="15C36DCA">
          <v:shape id="Объект 11" o:spid="_x0000_s1035" type="#_x0000_t75" style="position:absolute;left:0;text-align:left;margin-left:319.95pt;margin-top:11.95pt;width:98.25pt;height:61.65pt;z-index:251676672;visibility:visible">
            <v:imagedata r:id="rId27" o:title=""/>
          </v:shape>
          <o:OLEObject Type="Embed" ProgID="Equation.3" ShapeID="Объект 11" DrawAspect="Content" ObjectID="_1479751529" r:id="rId28"/>
        </w:pict>
      </w:r>
    </w:p>
    <w:p w:rsidR="00F95EF2" w:rsidRPr="00BD6EA6" w:rsidRDefault="00F95EF2" w:rsidP="00F95EF2">
      <w:pPr>
        <w:pStyle w:val="a6"/>
        <w:spacing w:before="216" w:beforeAutospacing="0" w:after="0" w:afterAutospacing="0"/>
        <w:ind w:firstLine="426"/>
        <w:jc w:val="both"/>
        <w:rPr>
          <w:kern w:val="24"/>
          <w:sz w:val="28"/>
          <w:szCs w:val="36"/>
          <w:lang w:val="kk-KZ"/>
        </w:rPr>
      </w:pPr>
      <w:r w:rsidRPr="0050275C">
        <w:rPr>
          <w:kern w:val="24"/>
          <w:sz w:val="28"/>
          <w:szCs w:val="36"/>
          <w:lang w:val="kk-KZ"/>
        </w:rPr>
        <w:t xml:space="preserve">Ширковский структуралық коэффициенті (газ) </w:t>
      </w:r>
      <w:r w:rsidR="00BD6EA6">
        <w:rPr>
          <w:kern w:val="24"/>
          <w:sz w:val="28"/>
          <w:szCs w:val="36"/>
          <w:lang w:val="kk-KZ"/>
        </w:rPr>
        <w:t xml:space="preserve">                                  (1.16)</w:t>
      </w:r>
    </w:p>
    <w:p w:rsidR="00F95EF2" w:rsidRDefault="00F95EF2" w:rsidP="00F95EF2">
      <w:pPr>
        <w:pStyle w:val="a6"/>
        <w:spacing w:before="216" w:beforeAutospacing="0" w:after="0" w:afterAutospacing="0"/>
        <w:ind w:firstLine="426"/>
        <w:jc w:val="both"/>
        <w:rPr>
          <w:kern w:val="24"/>
          <w:sz w:val="28"/>
          <w:szCs w:val="36"/>
          <w:lang w:val="kk-KZ"/>
        </w:rPr>
      </w:pPr>
    </w:p>
    <w:p w:rsidR="00F95EF2" w:rsidRDefault="00F00E12" w:rsidP="00F95EF2">
      <w:pPr>
        <w:pStyle w:val="a6"/>
        <w:spacing w:before="216" w:beforeAutospacing="0" w:after="0" w:afterAutospacing="0"/>
        <w:ind w:firstLine="426"/>
        <w:jc w:val="both"/>
        <w:rPr>
          <w:kern w:val="24"/>
          <w:sz w:val="28"/>
          <w:szCs w:val="36"/>
          <w:lang w:val="kk-KZ"/>
        </w:rPr>
      </w:pPr>
      <w:r>
        <w:rPr>
          <w:noProof/>
          <w:sz w:val="20"/>
        </w:rPr>
        <w:pict w14:anchorId="3BEA5E11">
          <v:shape id="Объект 12" o:spid="_x0000_s1036" type="#_x0000_t75" style="position:absolute;left:0;text-align:left;margin-left:319.95pt;margin-top:14.65pt;width:100.5pt;height:59.65pt;z-index:251677696;visibility:visible">
            <v:imagedata r:id="rId29" o:title=""/>
          </v:shape>
          <o:OLEObject Type="Embed" ProgID="Equation.3" ShapeID="Объект 12" DrawAspect="Content" ObjectID="_1479751530" r:id="rId30"/>
        </w:pict>
      </w:r>
    </w:p>
    <w:p w:rsidR="00F95EF2" w:rsidRPr="00F95EF2" w:rsidRDefault="00F95EF2" w:rsidP="00F95EF2">
      <w:pPr>
        <w:pStyle w:val="a6"/>
        <w:ind w:firstLine="426"/>
        <w:jc w:val="both"/>
        <w:rPr>
          <w:kern w:val="24"/>
          <w:sz w:val="28"/>
          <w:szCs w:val="36"/>
          <w:lang w:val="kk-KZ"/>
        </w:rPr>
      </w:pPr>
      <w:r w:rsidRPr="0050275C">
        <w:rPr>
          <w:kern w:val="24"/>
          <w:sz w:val="28"/>
          <w:szCs w:val="36"/>
          <w:lang w:val="kk-KZ"/>
        </w:rPr>
        <w:t>Минский структуралық коэффициенті (мұнай)</w:t>
      </w:r>
      <w:r>
        <w:rPr>
          <w:kern w:val="24"/>
          <w:sz w:val="28"/>
          <w:szCs w:val="36"/>
          <w:lang w:val="kk-KZ"/>
        </w:rPr>
        <w:t xml:space="preserve"> </w:t>
      </w:r>
      <w:r w:rsidR="00BD6EA6">
        <w:rPr>
          <w:kern w:val="24"/>
          <w:sz w:val="28"/>
          <w:szCs w:val="36"/>
          <w:lang w:val="kk-KZ"/>
        </w:rPr>
        <w:t xml:space="preserve">                                  (1.17)</w:t>
      </w:r>
    </w:p>
    <w:p w:rsidR="00F95EF2" w:rsidRDefault="00F95EF2" w:rsidP="00F95EF2">
      <w:pPr>
        <w:pStyle w:val="a6"/>
        <w:spacing w:before="216" w:beforeAutospacing="0" w:after="0" w:afterAutospacing="0"/>
        <w:ind w:firstLine="426"/>
        <w:jc w:val="both"/>
        <w:rPr>
          <w:kern w:val="24"/>
          <w:sz w:val="28"/>
          <w:szCs w:val="36"/>
          <w:lang w:val="kk-KZ"/>
        </w:rPr>
      </w:pPr>
    </w:p>
    <w:p w:rsidR="00F95EF2" w:rsidRPr="00F95EF2" w:rsidRDefault="00F95EF2" w:rsidP="00F95EF2">
      <w:pPr>
        <w:pStyle w:val="a6"/>
        <w:spacing w:before="216" w:beforeAutospacing="0" w:after="0" w:afterAutospacing="0"/>
        <w:ind w:firstLine="426"/>
        <w:jc w:val="both"/>
        <w:rPr>
          <w:sz w:val="20"/>
          <w:lang w:val="kk-KZ"/>
        </w:rPr>
      </w:pPr>
    </w:p>
    <w:p w:rsidR="00F95EF2" w:rsidRDefault="00F95EF2" w:rsidP="00F95EF2">
      <w:pPr>
        <w:ind w:firstLine="851"/>
        <w:jc w:val="center"/>
        <w:rPr>
          <w:rFonts w:ascii="Times New Roman" w:hAnsi="Times New Roman" w:cs="Times New Roman"/>
          <w:b/>
          <w:sz w:val="32"/>
          <w:szCs w:val="18"/>
          <w:lang w:val="kk-KZ"/>
        </w:rPr>
      </w:pPr>
      <w:r w:rsidRPr="00F95EF2">
        <w:rPr>
          <w:rFonts w:ascii="Times New Roman" w:hAnsi="Times New Roman" w:cs="Times New Roman"/>
          <w:b/>
          <w:sz w:val="32"/>
          <w:szCs w:val="18"/>
          <w:lang w:val="kk-KZ"/>
        </w:rPr>
        <w:t>Жарықшақты ортаның фильтрация заңы</w:t>
      </w:r>
    </w:p>
    <w:p w:rsidR="00F95EF2" w:rsidRPr="00F95EF2" w:rsidRDefault="00F95EF2" w:rsidP="00F95EF2">
      <w:pPr>
        <w:ind w:firstLine="426"/>
        <w:rPr>
          <w:rFonts w:ascii="Times New Roman" w:hAnsi="Times New Roman" w:cs="Times New Roman"/>
          <w:sz w:val="28"/>
          <w:szCs w:val="18"/>
          <w:lang w:val="kk-KZ"/>
        </w:rPr>
      </w:pPr>
      <w:r w:rsidRPr="00F95EF2">
        <w:rPr>
          <w:rFonts w:ascii="Times New Roman" w:hAnsi="Times New Roman" w:cs="Times New Roman"/>
          <w:sz w:val="28"/>
          <w:szCs w:val="18"/>
          <w:u w:val="single"/>
          <w:lang w:val="kk-KZ"/>
        </w:rPr>
        <w:t>Фильтрация жылдамдығы:</w:t>
      </w:r>
      <w:r w:rsidRPr="00F95EF2">
        <w:rPr>
          <w:rFonts w:ascii="Times New Roman" w:hAnsi="Times New Roman" w:cs="Times New Roman"/>
          <w:sz w:val="28"/>
          <w:szCs w:val="18"/>
          <w:lang w:val="kk-KZ"/>
        </w:rPr>
        <w:t xml:space="preserve">  </w:t>
      </w:r>
      <w:r w:rsidRPr="00F95EF2">
        <w:rPr>
          <w:rFonts w:ascii="Times New Roman" w:hAnsi="Times New Roman" w:cs="Times New Roman"/>
          <w:b/>
          <w:bCs/>
          <w:sz w:val="28"/>
          <w:szCs w:val="18"/>
          <w:lang w:val="kk-KZ"/>
        </w:rPr>
        <w:t>u=m</w:t>
      </w:r>
      <w:r w:rsidRPr="00F95EF2">
        <w:rPr>
          <w:rFonts w:ascii="Times New Roman" w:hAnsi="Times New Roman" w:cs="Times New Roman"/>
          <w:b/>
          <w:bCs/>
          <w:sz w:val="28"/>
          <w:szCs w:val="18"/>
          <w:vertAlign w:val="subscript"/>
          <w:lang w:val="kk-KZ"/>
        </w:rPr>
        <w:t>т</w:t>
      </w:r>
      <w:r w:rsidRPr="00F95EF2">
        <w:rPr>
          <w:rFonts w:ascii="Times New Roman" w:hAnsi="Times New Roman" w:cs="Times New Roman"/>
          <w:b/>
          <w:bCs/>
          <w:sz w:val="28"/>
          <w:szCs w:val="18"/>
          <w:lang w:val="kk-KZ"/>
        </w:rPr>
        <w:t>w</w:t>
      </w:r>
      <w:r w:rsidRPr="00F95EF2">
        <w:rPr>
          <w:rFonts w:ascii="Times New Roman" w:hAnsi="Times New Roman" w:cs="Times New Roman"/>
          <w:b/>
          <w:i/>
          <w:iCs/>
          <w:sz w:val="28"/>
          <w:szCs w:val="18"/>
          <w:lang w:val="kk-KZ"/>
        </w:rPr>
        <w:t>.</w:t>
      </w:r>
    </w:p>
    <w:p w:rsidR="00F95EF2" w:rsidRPr="00F95EF2" w:rsidRDefault="00F95EF2" w:rsidP="00F95EF2">
      <w:pPr>
        <w:ind w:firstLine="426"/>
        <w:rPr>
          <w:rFonts w:ascii="Times New Roman" w:hAnsi="Times New Roman" w:cs="Times New Roman"/>
          <w:sz w:val="28"/>
          <w:szCs w:val="18"/>
          <w:lang w:val="kk-KZ"/>
        </w:rPr>
      </w:pPr>
      <w:r w:rsidRPr="00F95EF2">
        <w:rPr>
          <w:rFonts w:ascii="Times New Roman" w:hAnsi="Times New Roman" w:cs="Times New Roman"/>
          <w:b/>
          <w:sz w:val="28"/>
          <w:szCs w:val="18"/>
          <w:lang w:val="kk-KZ"/>
        </w:rPr>
        <w:t>Буссинеска</w:t>
      </w:r>
      <w:r w:rsidRPr="00F95EF2">
        <w:rPr>
          <w:rFonts w:ascii="Times New Roman" w:hAnsi="Times New Roman" w:cs="Times New Roman"/>
          <w:sz w:val="28"/>
          <w:szCs w:val="18"/>
          <w:lang w:val="kk-KZ"/>
        </w:rPr>
        <w:t xml:space="preserve"> формуласы, </w:t>
      </w:r>
      <w:r>
        <w:rPr>
          <w:rFonts w:ascii="Times New Roman" w:hAnsi="Times New Roman" w:cs="Times New Roman"/>
          <w:sz w:val="28"/>
          <w:szCs w:val="18"/>
          <w:lang w:val="kk-KZ"/>
        </w:rPr>
        <w:t>сұйықтың жарықшақ</w:t>
      </w:r>
      <w:r w:rsidRPr="00F95EF2">
        <w:rPr>
          <w:rFonts w:ascii="Times New Roman" w:hAnsi="Times New Roman" w:cs="Times New Roman"/>
          <w:sz w:val="28"/>
          <w:szCs w:val="18"/>
          <w:lang w:val="kk-KZ"/>
        </w:rPr>
        <w:t>тар арқылы ағуын</w:t>
      </w:r>
      <w:r>
        <w:rPr>
          <w:rFonts w:ascii="Times New Roman" w:hAnsi="Times New Roman" w:cs="Times New Roman"/>
          <w:sz w:val="28"/>
          <w:szCs w:val="18"/>
          <w:lang w:val="kk-KZ"/>
        </w:rPr>
        <w:t xml:space="preserve"> екі тегіс параллель пласти</w:t>
      </w:r>
      <w:r w:rsidRPr="00F95EF2">
        <w:rPr>
          <w:rFonts w:ascii="Times New Roman" w:hAnsi="Times New Roman" w:cs="Times New Roman"/>
          <w:sz w:val="28"/>
          <w:szCs w:val="18"/>
          <w:lang w:val="kk-KZ"/>
        </w:rPr>
        <w:t>налардың арасынан ағуы тәрізді қарастыру.</w:t>
      </w:r>
    </w:p>
    <w:p w:rsidR="00F95EF2" w:rsidRPr="00F95EF2" w:rsidRDefault="00F00E12" w:rsidP="00F95EF2">
      <w:pPr>
        <w:ind w:firstLine="851"/>
        <w:jc w:val="center"/>
        <w:rPr>
          <w:rFonts w:ascii="Times New Roman" w:hAnsi="Times New Roman" w:cs="Times New Roman"/>
          <w:b/>
          <w:sz w:val="32"/>
          <w:szCs w:val="18"/>
          <w:lang w:val="kk-KZ"/>
        </w:rPr>
      </w:pPr>
      <w:r>
        <w:rPr>
          <w:rFonts w:ascii="Times New Roman" w:hAnsi="Times New Roman" w:cs="Times New Roman"/>
          <w:b/>
          <w:noProof/>
          <w:sz w:val="28"/>
          <w:szCs w:val="18"/>
          <w:lang w:eastAsia="ru-RU"/>
        </w:rPr>
        <w:pict w14:anchorId="36D0F86C">
          <v:shape id="Объект 4" o:spid="_x0000_s1037" type="#_x0000_t75" style="position:absolute;left:0;text-align:left;margin-left:150.45pt;margin-top:7.05pt;width:132pt;height:65.2pt;z-index:251678720;visibility:visible">
            <v:imagedata r:id="rId31" o:title=""/>
          </v:shape>
          <o:OLEObject Type="Embed" ProgID="Equation.3" ShapeID="Объект 4" DrawAspect="Content" ObjectID="_1479751531" r:id="rId32"/>
        </w:pict>
      </w:r>
    </w:p>
    <w:p w:rsidR="002535D6" w:rsidRPr="002535D6" w:rsidRDefault="00BD6EA6" w:rsidP="002535D6">
      <w:pPr>
        <w:ind w:left="360"/>
        <w:jc w:val="center"/>
        <w:rPr>
          <w:rFonts w:ascii="Times New Roman" w:hAnsi="Times New Roman" w:cs="Times New Roman"/>
          <w:sz w:val="28"/>
          <w:szCs w:val="18"/>
          <w:lang w:val="kk-KZ"/>
        </w:rPr>
      </w:pPr>
      <w:r>
        <w:rPr>
          <w:rFonts w:ascii="Times New Roman" w:hAnsi="Times New Roman" w:cs="Times New Roman"/>
          <w:sz w:val="28"/>
          <w:szCs w:val="18"/>
          <w:lang w:val="kk-KZ"/>
        </w:rPr>
        <w:t xml:space="preserve">                                                                                       (1.18)</w:t>
      </w:r>
    </w:p>
    <w:p w:rsidR="00BB1F03" w:rsidRPr="00B8654E" w:rsidRDefault="00BB1F03" w:rsidP="00BB1F03">
      <w:pPr>
        <w:ind w:left="360"/>
        <w:jc w:val="both"/>
        <w:rPr>
          <w:b/>
          <w:bCs/>
          <w:i/>
          <w:iCs/>
          <w:sz w:val="18"/>
          <w:szCs w:val="18"/>
          <w:lang w:val="kk-KZ"/>
        </w:rPr>
      </w:pPr>
    </w:p>
    <w:p w:rsidR="00F95EF2" w:rsidRPr="00F95EF2" w:rsidRDefault="00F95EF2" w:rsidP="00F95EF2">
      <w:pPr>
        <w:ind w:firstLine="426"/>
        <w:rPr>
          <w:rFonts w:ascii="Times New Roman" w:hAnsi="Times New Roman" w:cs="Times New Roman"/>
          <w:sz w:val="28"/>
          <w:lang w:val="kk-KZ"/>
        </w:rPr>
      </w:pPr>
      <w:r w:rsidRPr="00F95EF2">
        <w:rPr>
          <w:rFonts w:ascii="Times New Roman" w:hAnsi="Times New Roman" w:cs="Times New Roman"/>
          <w:sz w:val="28"/>
          <w:lang w:val="kk-KZ"/>
        </w:rPr>
        <w:t xml:space="preserve">Рейнольдстың критикалық саны кедір-бұдырлыққа біраз байланысты: </w:t>
      </w:r>
    </w:p>
    <w:p w:rsidR="00525356" w:rsidRPr="00F95EF2" w:rsidRDefault="00BD6EA6" w:rsidP="00F95EF2">
      <w:pPr>
        <w:numPr>
          <w:ilvl w:val="0"/>
          <w:numId w:val="5"/>
        </w:numPr>
        <w:tabs>
          <w:tab w:val="clear" w:pos="720"/>
          <w:tab w:val="num" w:pos="0"/>
        </w:tabs>
        <w:ind w:left="0" w:firstLine="426"/>
        <w:rPr>
          <w:rFonts w:ascii="Times New Roman" w:hAnsi="Times New Roman" w:cs="Times New Roman"/>
          <w:sz w:val="28"/>
        </w:rPr>
      </w:pPr>
      <w:r w:rsidRPr="00F95EF2">
        <w:rPr>
          <w:rFonts w:ascii="Times New Roman" w:hAnsi="Times New Roman" w:cs="Times New Roman"/>
          <w:sz w:val="28"/>
          <w:lang w:val="kk-KZ"/>
        </w:rPr>
        <w:t xml:space="preserve"> </w:t>
      </w:r>
      <w:proofErr w:type="spellStart"/>
      <w:r w:rsidRPr="00F95EF2">
        <w:rPr>
          <w:rFonts w:ascii="Times New Roman" w:hAnsi="Times New Roman" w:cs="Times New Roman"/>
          <w:sz w:val="28"/>
        </w:rPr>
        <w:t>тегіс</w:t>
      </w:r>
      <w:proofErr w:type="spellEnd"/>
      <w:r w:rsidRPr="00F95EF2">
        <w:rPr>
          <w:rFonts w:ascii="Times New Roman" w:hAnsi="Times New Roman" w:cs="Times New Roman"/>
          <w:sz w:val="28"/>
        </w:rPr>
        <w:t xml:space="preserve"> </w:t>
      </w:r>
      <w:proofErr w:type="spellStart"/>
      <w:r w:rsidRPr="00F95EF2">
        <w:rPr>
          <w:rFonts w:ascii="Times New Roman" w:hAnsi="Times New Roman" w:cs="Times New Roman"/>
          <w:sz w:val="28"/>
        </w:rPr>
        <w:t>жарықшақтар</w:t>
      </w:r>
      <w:proofErr w:type="spellEnd"/>
      <w:r w:rsidRPr="00F95EF2">
        <w:rPr>
          <w:rFonts w:ascii="Times New Roman" w:hAnsi="Times New Roman" w:cs="Times New Roman"/>
          <w:sz w:val="28"/>
        </w:rPr>
        <w:t xml:space="preserve"> </w:t>
      </w:r>
      <w:proofErr w:type="spellStart"/>
      <w:r w:rsidRPr="00F95EF2">
        <w:rPr>
          <w:rFonts w:ascii="Times New Roman" w:hAnsi="Times New Roman" w:cs="Times New Roman"/>
          <w:sz w:val="28"/>
        </w:rPr>
        <w:t>үшін</w:t>
      </w:r>
      <w:proofErr w:type="spellEnd"/>
      <w:r w:rsidRPr="00F95EF2">
        <w:rPr>
          <w:rFonts w:ascii="Times New Roman" w:hAnsi="Times New Roman" w:cs="Times New Roman"/>
          <w:sz w:val="28"/>
        </w:rPr>
        <w:t xml:space="preserve">  </w:t>
      </w:r>
      <w:proofErr w:type="gramStart"/>
      <w:r w:rsidRPr="00F95EF2">
        <w:rPr>
          <w:rFonts w:ascii="Times New Roman" w:hAnsi="Times New Roman" w:cs="Times New Roman"/>
          <w:b/>
          <w:bCs/>
          <w:sz w:val="28"/>
          <w:lang w:val="en-US"/>
        </w:rPr>
        <w:t>Re</w:t>
      </w:r>
      <w:proofErr w:type="spellStart"/>
      <w:proofErr w:type="gramEnd"/>
      <w:r w:rsidRPr="00F95EF2">
        <w:rPr>
          <w:rFonts w:ascii="Times New Roman" w:hAnsi="Times New Roman" w:cs="Times New Roman"/>
          <w:b/>
          <w:bCs/>
          <w:sz w:val="28"/>
          <w:vertAlign w:val="subscript"/>
        </w:rPr>
        <w:t>кр</w:t>
      </w:r>
      <w:proofErr w:type="spellEnd"/>
      <w:r w:rsidRPr="00F95EF2">
        <w:rPr>
          <w:rFonts w:ascii="Times New Roman" w:hAnsi="Times New Roman" w:cs="Times New Roman"/>
          <w:sz w:val="28"/>
        </w:rPr>
        <w:t>=500</w:t>
      </w:r>
    </w:p>
    <w:p w:rsidR="00525356" w:rsidRPr="00F95EF2" w:rsidRDefault="00BD6EA6" w:rsidP="00F95EF2">
      <w:pPr>
        <w:numPr>
          <w:ilvl w:val="0"/>
          <w:numId w:val="5"/>
        </w:numPr>
        <w:tabs>
          <w:tab w:val="clear" w:pos="720"/>
          <w:tab w:val="num" w:pos="142"/>
        </w:tabs>
        <w:ind w:left="0" w:firstLine="426"/>
        <w:rPr>
          <w:rFonts w:ascii="Times New Roman" w:hAnsi="Times New Roman" w:cs="Times New Roman"/>
          <w:sz w:val="28"/>
        </w:rPr>
      </w:pPr>
      <w:r w:rsidRPr="00F95EF2">
        <w:rPr>
          <w:rFonts w:ascii="Times New Roman" w:hAnsi="Times New Roman" w:cs="Times New Roman"/>
          <w:sz w:val="28"/>
        </w:rPr>
        <w:t xml:space="preserve"> </w:t>
      </w:r>
      <w:proofErr w:type="spellStart"/>
      <w:r w:rsidRPr="00F95EF2">
        <w:rPr>
          <w:rFonts w:ascii="Times New Roman" w:hAnsi="Times New Roman" w:cs="Times New Roman"/>
          <w:sz w:val="28"/>
        </w:rPr>
        <w:t>кедір-бұдыр</w:t>
      </w:r>
      <w:proofErr w:type="spellEnd"/>
      <w:r w:rsidRPr="00F95EF2">
        <w:rPr>
          <w:rFonts w:ascii="Times New Roman" w:hAnsi="Times New Roman" w:cs="Times New Roman"/>
          <w:sz w:val="28"/>
        </w:rPr>
        <w:t xml:space="preserve"> </w:t>
      </w:r>
      <w:proofErr w:type="spellStart"/>
      <w:r w:rsidRPr="00F95EF2">
        <w:rPr>
          <w:rFonts w:ascii="Times New Roman" w:hAnsi="Times New Roman" w:cs="Times New Roman"/>
          <w:sz w:val="28"/>
        </w:rPr>
        <w:t>үшін</w:t>
      </w:r>
      <w:proofErr w:type="spellEnd"/>
      <w:r w:rsidRPr="00F95EF2">
        <w:rPr>
          <w:rFonts w:ascii="Times New Roman" w:hAnsi="Times New Roman" w:cs="Times New Roman"/>
          <w:sz w:val="28"/>
        </w:rPr>
        <w:t xml:space="preserve"> – 0,4.</w:t>
      </w:r>
    </w:p>
    <w:p w:rsidR="00BB1F03" w:rsidRDefault="00F95EF2" w:rsidP="00BD6EA6">
      <w:pPr>
        <w:ind w:firstLine="426"/>
        <w:rPr>
          <w:rFonts w:ascii="Times New Roman" w:hAnsi="Times New Roman" w:cs="Times New Roman"/>
          <w:sz w:val="28"/>
          <w:lang w:val="kk-KZ"/>
        </w:rPr>
      </w:pPr>
      <w:r w:rsidRPr="00F95EF2">
        <w:rPr>
          <w:rFonts w:ascii="Times New Roman" w:hAnsi="Times New Roman" w:cs="Times New Roman"/>
          <w:sz w:val="28"/>
          <w:lang w:val="kk-KZ"/>
        </w:rPr>
        <w:t>Егер кедір-бұдыр мөлшері 0,065 аз болса, онда оны фильтрация процесінде ескермеуге болады.</w:t>
      </w:r>
    </w:p>
    <w:p w:rsidR="001E7B9E" w:rsidRDefault="001E7B9E" w:rsidP="001E7B9E">
      <w:pPr>
        <w:ind w:firstLine="851"/>
        <w:rPr>
          <w:rFonts w:ascii="Times New Roman" w:hAnsi="Times New Roman" w:cs="Times New Roman"/>
          <w:b/>
          <w:sz w:val="28"/>
          <w:lang w:val="kk-KZ"/>
        </w:rPr>
      </w:pPr>
      <w:r>
        <w:rPr>
          <w:rFonts w:ascii="Times New Roman" w:hAnsi="Times New Roman" w:cs="Times New Roman"/>
          <w:b/>
          <w:sz w:val="28"/>
          <w:lang w:val="kk-KZ"/>
        </w:rPr>
        <w:lastRenderedPageBreak/>
        <w:t>Қорытынды:</w:t>
      </w:r>
    </w:p>
    <w:p w:rsidR="001E7B9E" w:rsidRPr="001E7B9E" w:rsidRDefault="001E7B9E" w:rsidP="001E7B9E">
      <w:pPr>
        <w:ind w:firstLine="426"/>
        <w:jc w:val="both"/>
        <w:rPr>
          <w:rFonts w:ascii="Times New Roman" w:hAnsi="Times New Roman" w:cs="Times New Roman"/>
          <w:sz w:val="28"/>
          <w:lang w:val="kk-KZ"/>
        </w:rPr>
      </w:pPr>
      <w:r w:rsidRPr="001E7B9E">
        <w:rPr>
          <w:rFonts w:ascii="Times New Roman" w:hAnsi="Times New Roman" w:cs="Times New Roman"/>
          <w:sz w:val="28"/>
          <w:lang w:val="kk-KZ"/>
        </w:rPr>
        <w:t>Фильтрация деп қатты денелерден сұйықтықтың қозғалуын айтады.</w:t>
      </w:r>
      <w:r>
        <w:rPr>
          <w:rFonts w:ascii="Times New Roman" w:hAnsi="Times New Roman" w:cs="Times New Roman"/>
          <w:sz w:val="28"/>
          <w:lang w:val="kk-KZ"/>
        </w:rPr>
        <w:t xml:space="preserve"> Ол бірнеше түрлерге бөлінеді. Фильтрация заңының теориясы Дарси және Дюпюи тәжірибелері арқылы туындаған. Дарси заңының </w:t>
      </w:r>
      <w:r w:rsidR="00F00E12">
        <w:rPr>
          <w:rFonts w:ascii="Times New Roman" w:hAnsi="Times New Roman" w:cs="Times New Roman"/>
          <w:sz w:val="28"/>
          <w:lang w:val="kk-KZ"/>
        </w:rPr>
        <w:t>жоғарғы және төмеңгі қолданылу шектері бар. Дарси заңы бұзылған кездегі</w:t>
      </w:r>
      <w:r>
        <w:rPr>
          <w:rFonts w:ascii="Times New Roman" w:hAnsi="Times New Roman" w:cs="Times New Roman"/>
          <w:sz w:val="28"/>
          <w:lang w:val="kk-KZ"/>
        </w:rPr>
        <w:t xml:space="preserve"> </w:t>
      </w:r>
      <w:r w:rsidR="00F00E12">
        <w:rPr>
          <w:rFonts w:ascii="Times New Roman" w:hAnsi="Times New Roman" w:cs="Times New Roman"/>
          <w:sz w:val="28"/>
          <w:lang w:val="kk-KZ"/>
        </w:rPr>
        <w:t xml:space="preserve">фильтрация жылдамдығы критикалық фильтрация жылдамдығы деп аталады. Рейнольдстың критикалық саны кедір-бұдырға біраз байланысты болып келеді. </w:t>
      </w:r>
    </w:p>
    <w:p w:rsidR="001E7B9E" w:rsidRPr="001E7B9E" w:rsidRDefault="001E7B9E" w:rsidP="00BD6EA6">
      <w:pPr>
        <w:ind w:firstLine="426"/>
        <w:rPr>
          <w:rFonts w:ascii="Times New Roman" w:hAnsi="Times New Roman" w:cs="Times New Roman"/>
          <w:sz w:val="28"/>
          <w:lang w:val="kk-KZ"/>
        </w:rPr>
      </w:pPr>
    </w:p>
    <w:p w:rsidR="001E7B9E" w:rsidRPr="001E7B9E" w:rsidRDefault="001E7B9E" w:rsidP="00BD6EA6">
      <w:pPr>
        <w:ind w:firstLine="426"/>
        <w:rPr>
          <w:rFonts w:ascii="Times New Roman" w:hAnsi="Times New Roman" w:cs="Times New Roman"/>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F00E12">
      <w:pPr>
        <w:rPr>
          <w:rFonts w:ascii="Times New Roman" w:hAnsi="Times New Roman" w:cs="Times New Roman"/>
          <w:b/>
          <w:sz w:val="28"/>
          <w:lang w:val="kk-KZ"/>
        </w:rPr>
      </w:pPr>
    </w:p>
    <w:p w:rsidR="00F00E12" w:rsidRDefault="00F00E12" w:rsidP="00F00E12">
      <w:pPr>
        <w:rPr>
          <w:rFonts w:ascii="Times New Roman" w:hAnsi="Times New Roman" w:cs="Times New Roman"/>
          <w:b/>
          <w:sz w:val="28"/>
          <w:lang w:val="kk-KZ"/>
        </w:rPr>
      </w:pPr>
      <w:bookmarkStart w:id="0" w:name="_GoBack"/>
      <w:bookmarkEnd w:id="0"/>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1E7B9E" w:rsidRDefault="001E7B9E" w:rsidP="00BD6EA6">
      <w:pPr>
        <w:ind w:firstLine="426"/>
        <w:rPr>
          <w:rFonts w:ascii="Times New Roman" w:hAnsi="Times New Roman" w:cs="Times New Roman"/>
          <w:b/>
          <w:sz w:val="28"/>
          <w:lang w:val="kk-KZ"/>
        </w:rPr>
      </w:pPr>
    </w:p>
    <w:p w:rsidR="0050275C" w:rsidRPr="00103E7D" w:rsidRDefault="00103E7D" w:rsidP="00BD6EA6">
      <w:pPr>
        <w:ind w:firstLine="426"/>
        <w:rPr>
          <w:rFonts w:ascii="Times New Roman" w:hAnsi="Times New Roman" w:cs="Times New Roman"/>
          <w:b/>
          <w:sz w:val="28"/>
          <w:lang w:val="kk-KZ"/>
        </w:rPr>
      </w:pPr>
      <w:r w:rsidRPr="00103E7D">
        <w:rPr>
          <w:rFonts w:ascii="Times New Roman" w:hAnsi="Times New Roman" w:cs="Times New Roman"/>
          <w:b/>
          <w:sz w:val="28"/>
          <w:lang w:val="kk-KZ"/>
        </w:rPr>
        <w:lastRenderedPageBreak/>
        <w:t>Пайдаланы</w:t>
      </w:r>
      <w:r w:rsidR="0050275C" w:rsidRPr="00103E7D">
        <w:rPr>
          <w:rFonts w:ascii="Times New Roman" w:hAnsi="Times New Roman" w:cs="Times New Roman"/>
          <w:b/>
          <w:sz w:val="28"/>
          <w:lang w:val="kk-KZ"/>
        </w:rPr>
        <w:t>лған әдебиеттер:</w:t>
      </w:r>
    </w:p>
    <w:p w:rsidR="0050275C" w:rsidRPr="00103E7D" w:rsidRDefault="0050275C" w:rsidP="00103E7D">
      <w:pPr>
        <w:pStyle w:val="a3"/>
        <w:numPr>
          <w:ilvl w:val="0"/>
          <w:numId w:val="6"/>
        </w:numPr>
        <w:shd w:val="clear" w:color="auto" w:fill="FFFFFF"/>
        <w:spacing w:before="100" w:beforeAutospacing="1" w:after="100" w:afterAutospacing="1"/>
        <w:rPr>
          <w:rFonts w:ascii="Times New Roman" w:eastAsia="Times New Roman" w:hAnsi="Times New Roman" w:cs="Times New Roman"/>
          <w:sz w:val="28"/>
          <w:szCs w:val="21"/>
          <w:lang w:eastAsia="ru-RU"/>
        </w:rPr>
      </w:pPr>
      <w:r w:rsidRPr="00F00E12">
        <w:rPr>
          <w:rFonts w:ascii="Times New Roman" w:eastAsia="Times New Roman" w:hAnsi="Times New Roman" w:cs="Times New Roman"/>
          <w:sz w:val="28"/>
          <w:szCs w:val="21"/>
          <w:lang w:val="kk-KZ" w:eastAsia="ru-RU"/>
        </w:rPr>
        <w:t>Подземная гидравлика. К.С. Басниев, А.М. Вла</w:t>
      </w:r>
      <w:r w:rsidRPr="00103E7D">
        <w:rPr>
          <w:rFonts w:ascii="Times New Roman" w:eastAsia="Times New Roman" w:hAnsi="Times New Roman" w:cs="Times New Roman"/>
          <w:sz w:val="28"/>
          <w:szCs w:val="21"/>
          <w:lang w:eastAsia="ru-RU"/>
        </w:rPr>
        <w:t>сов, В.М. Максимов «Недра» Москва 1993 г.</w:t>
      </w:r>
    </w:p>
    <w:p w:rsidR="0050275C" w:rsidRPr="00103E7D" w:rsidRDefault="0050275C" w:rsidP="00103E7D">
      <w:pPr>
        <w:pStyle w:val="a3"/>
        <w:numPr>
          <w:ilvl w:val="0"/>
          <w:numId w:val="6"/>
        </w:numPr>
        <w:shd w:val="clear" w:color="auto" w:fill="FFFFFF"/>
        <w:spacing w:before="100" w:beforeAutospacing="1" w:after="100" w:afterAutospacing="1"/>
        <w:rPr>
          <w:rFonts w:ascii="Times New Roman" w:eastAsia="Times New Roman" w:hAnsi="Times New Roman" w:cs="Times New Roman"/>
          <w:sz w:val="28"/>
          <w:szCs w:val="21"/>
          <w:lang w:eastAsia="ru-RU"/>
        </w:rPr>
      </w:pPr>
      <w:r w:rsidRPr="00103E7D">
        <w:rPr>
          <w:rFonts w:ascii="Times New Roman" w:eastAsia="Times New Roman" w:hAnsi="Times New Roman" w:cs="Times New Roman"/>
          <w:sz w:val="28"/>
          <w:szCs w:val="21"/>
          <w:lang w:eastAsia="ru-RU"/>
        </w:rPr>
        <w:t xml:space="preserve">Подземная гидромеханика. К.С. </w:t>
      </w:r>
      <w:proofErr w:type="spellStart"/>
      <w:r w:rsidRPr="00103E7D">
        <w:rPr>
          <w:rFonts w:ascii="Times New Roman" w:eastAsia="Times New Roman" w:hAnsi="Times New Roman" w:cs="Times New Roman"/>
          <w:sz w:val="28"/>
          <w:szCs w:val="21"/>
          <w:lang w:eastAsia="ru-RU"/>
        </w:rPr>
        <w:t>Басниев</w:t>
      </w:r>
      <w:proofErr w:type="spellEnd"/>
      <w:r w:rsidRPr="00103E7D">
        <w:rPr>
          <w:rFonts w:ascii="Times New Roman" w:eastAsia="Times New Roman" w:hAnsi="Times New Roman" w:cs="Times New Roman"/>
          <w:sz w:val="28"/>
          <w:szCs w:val="21"/>
          <w:lang w:eastAsia="ru-RU"/>
        </w:rPr>
        <w:t>, Н.М. Дмитриев, Г.Д. Розенберг Москва 2005 г.</w:t>
      </w:r>
      <w:r w:rsidR="00103E7D">
        <w:rPr>
          <w:rFonts w:ascii="Times New Roman" w:eastAsia="Times New Roman" w:hAnsi="Times New Roman" w:cs="Times New Roman"/>
          <w:sz w:val="28"/>
          <w:szCs w:val="21"/>
          <w:lang w:val="kk-KZ" w:eastAsia="ru-RU"/>
        </w:rPr>
        <w:t xml:space="preserve"> </w:t>
      </w:r>
    </w:p>
    <w:p w:rsidR="0050275C" w:rsidRPr="0050275C" w:rsidRDefault="0050275C" w:rsidP="00BD6EA6">
      <w:pPr>
        <w:ind w:firstLine="426"/>
        <w:rPr>
          <w:rFonts w:ascii="Times New Roman" w:hAnsi="Times New Roman" w:cs="Times New Roman"/>
          <w:sz w:val="28"/>
        </w:rPr>
      </w:pPr>
    </w:p>
    <w:sectPr w:rsidR="0050275C" w:rsidRPr="00502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D92"/>
    <w:multiLevelType w:val="hybridMultilevel"/>
    <w:tmpl w:val="988CCF76"/>
    <w:lvl w:ilvl="0" w:tplc="5906A832">
      <w:start w:val="1"/>
      <w:numFmt w:val="bullet"/>
      <w:lvlText w:val="•"/>
      <w:lvlJc w:val="left"/>
      <w:pPr>
        <w:tabs>
          <w:tab w:val="num" w:pos="720"/>
        </w:tabs>
        <w:ind w:left="720" w:hanging="360"/>
      </w:pPr>
      <w:rPr>
        <w:rFonts w:ascii="Arial" w:hAnsi="Arial" w:hint="default"/>
      </w:rPr>
    </w:lvl>
    <w:lvl w:ilvl="1" w:tplc="F6E8D6C6" w:tentative="1">
      <w:start w:val="1"/>
      <w:numFmt w:val="bullet"/>
      <w:lvlText w:val="•"/>
      <w:lvlJc w:val="left"/>
      <w:pPr>
        <w:tabs>
          <w:tab w:val="num" w:pos="1440"/>
        </w:tabs>
        <w:ind w:left="1440" w:hanging="360"/>
      </w:pPr>
      <w:rPr>
        <w:rFonts w:ascii="Arial" w:hAnsi="Arial" w:hint="default"/>
      </w:rPr>
    </w:lvl>
    <w:lvl w:ilvl="2" w:tplc="E8D0F274" w:tentative="1">
      <w:start w:val="1"/>
      <w:numFmt w:val="bullet"/>
      <w:lvlText w:val="•"/>
      <w:lvlJc w:val="left"/>
      <w:pPr>
        <w:tabs>
          <w:tab w:val="num" w:pos="2160"/>
        </w:tabs>
        <w:ind w:left="2160" w:hanging="360"/>
      </w:pPr>
      <w:rPr>
        <w:rFonts w:ascii="Arial" w:hAnsi="Arial" w:hint="default"/>
      </w:rPr>
    </w:lvl>
    <w:lvl w:ilvl="3" w:tplc="FD3C7CA2" w:tentative="1">
      <w:start w:val="1"/>
      <w:numFmt w:val="bullet"/>
      <w:lvlText w:val="•"/>
      <w:lvlJc w:val="left"/>
      <w:pPr>
        <w:tabs>
          <w:tab w:val="num" w:pos="2880"/>
        </w:tabs>
        <w:ind w:left="2880" w:hanging="360"/>
      </w:pPr>
      <w:rPr>
        <w:rFonts w:ascii="Arial" w:hAnsi="Arial" w:hint="default"/>
      </w:rPr>
    </w:lvl>
    <w:lvl w:ilvl="4" w:tplc="DE8097EA" w:tentative="1">
      <w:start w:val="1"/>
      <w:numFmt w:val="bullet"/>
      <w:lvlText w:val="•"/>
      <w:lvlJc w:val="left"/>
      <w:pPr>
        <w:tabs>
          <w:tab w:val="num" w:pos="3600"/>
        </w:tabs>
        <w:ind w:left="3600" w:hanging="360"/>
      </w:pPr>
      <w:rPr>
        <w:rFonts w:ascii="Arial" w:hAnsi="Arial" w:hint="default"/>
      </w:rPr>
    </w:lvl>
    <w:lvl w:ilvl="5" w:tplc="5E58DEEC" w:tentative="1">
      <w:start w:val="1"/>
      <w:numFmt w:val="bullet"/>
      <w:lvlText w:val="•"/>
      <w:lvlJc w:val="left"/>
      <w:pPr>
        <w:tabs>
          <w:tab w:val="num" w:pos="4320"/>
        </w:tabs>
        <w:ind w:left="4320" w:hanging="360"/>
      </w:pPr>
      <w:rPr>
        <w:rFonts w:ascii="Arial" w:hAnsi="Arial" w:hint="default"/>
      </w:rPr>
    </w:lvl>
    <w:lvl w:ilvl="6" w:tplc="C5D89194" w:tentative="1">
      <w:start w:val="1"/>
      <w:numFmt w:val="bullet"/>
      <w:lvlText w:val="•"/>
      <w:lvlJc w:val="left"/>
      <w:pPr>
        <w:tabs>
          <w:tab w:val="num" w:pos="5040"/>
        </w:tabs>
        <w:ind w:left="5040" w:hanging="360"/>
      </w:pPr>
      <w:rPr>
        <w:rFonts w:ascii="Arial" w:hAnsi="Arial" w:hint="default"/>
      </w:rPr>
    </w:lvl>
    <w:lvl w:ilvl="7" w:tplc="53B6EDEC" w:tentative="1">
      <w:start w:val="1"/>
      <w:numFmt w:val="bullet"/>
      <w:lvlText w:val="•"/>
      <w:lvlJc w:val="left"/>
      <w:pPr>
        <w:tabs>
          <w:tab w:val="num" w:pos="5760"/>
        </w:tabs>
        <w:ind w:left="5760" w:hanging="360"/>
      </w:pPr>
      <w:rPr>
        <w:rFonts w:ascii="Arial" w:hAnsi="Arial" w:hint="default"/>
      </w:rPr>
    </w:lvl>
    <w:lvl w:ilvl="8" w:tplc="2E98C4B4" w:tentative="1">
      <w:start w:val="1"/>
      <w:numFmt w:val="bullet"/>
      <w:lvlText w:val="•"/>
      <w:lvlJc w:val="left"/>
      <w:pPr>
        <w:tabs>
          <w:tab w:val="num" w:pos="6480"/>
        </w:tabs>
        <w:ind w:left="6480" w:hanging="360"/>
      </w:pPr>
      <w:rPr>
        <w:rFonts w:ascii="Arial" w:hAnsi="Arial" w:hint="default"/>
      </w:rPr>
    </w:lvl>
  </w:abstractNum>
  <w:abstractNum w:abstractNumId="1">
    <w:nsid w:val="1ED62CB3"/>
    <w:multiLevelType w:val="hybridMultilevel"/>
    <w:tmpl w:val="0D387B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5057B97"/>
    <w:multiLevelType w:val="hybridMultilevel"/>
    <w:tmpl w:val="2BCCB932"/>
    <w:lvl w:ilvl="0" w:tplc="599AEB10">
      <w:start w:val="1"/>
      <w:numFmt w:val="bullet"/>
      <w:lvlText w:val="•"/>
      <w:lvlJc w:val="left"/>
      <w:pPr>
        <w:tabs>
          <w:tab w:val="num" w:pos="720"/>
        </w:tabs>
        <w:ind w:left="720" w:hanging="360"/>
      </w:pPr>
      <w:rPr>
        <w:rFonts w:ascii="Arial" w:hAnsi="Arial" w:hint="default"/>
      </w:rPr>
    </w:lvl>
    <w:lvl w:ilvl="1" w:tplc="431E2356" w:tentative="1">
      <w:start w:val="1"/>
      <w:numFmt w:val="bullet"/>
      <w:lvlText w:val="•"/>
      <w:lvlJc w:val="left"/>
      <w:pPr>
        <w:tabs>
          <w:tab w:val="num" w:pos="1440"/>
        </w:tabs>
        <w:ind w:left="1440" w:hanging="360"/>
      </w:pPr>
      <w:rPr>
        <w:rFonts w:ascii="Arial" w:hAnsi="Arial" w:hint="default"/>
      </w:rPr>
    </w:lvl>
    <w:lvl w:ilvl="2" w:tplc="E870BB9A" w:tentative="1">
      <w:start w:val="1"/>
      <w:numFmt w:val="bullet"/>
      <w:lvlText w:val="•"/>
      <w:lvlJc w:val="left"/>
      <w:pPr>
        <w:tabs>
          <w:tab w:val="num" w:pos="2160"/>
        </w:tabs>
        <w:ind w:left="2160" w:hanging="360"/>
      </w:pPr>
      <w:rPr>
        <w:rFonts w:ascii="Arial" w:hAnsi="Arial" w:hint="default"/>
      </w:rPr>
    </w:lvl>
    <w:lvl w:ilvl="3" w:tplc="B6E4EE2E" w:tentative="1">
      <w:start w:val="1"/>
      <w:numFmt w:val="bullet"/>
      <w:lvlText w:val="•"/>
      <w:lvlJc w:val="left"/>
      <w:pPr>
        <w:tabs>
          <w:tab w:val="num" w:pos="2880"/>
        </w:tabs>
        <w:ind w:left="2880" w:hanging="360"/>
      </w:pPr>
      <w:rPr>
        <w:rFonts w:ascii="Arial" w:hAnsi="Arial" w:hint="default"/>
      </w:rPr>
    </w:lvl>
    <w:lvl w:ilvl="4" w:tplc="DFA442EA" w:tentative="1">
      <w:start w:val="1"/>
      <w:numFmt w:val="bullet"/>
      <w:lvlText w:val="•"/>
      <w:lvlJc w:val="left"/>
      <w:pPr>
        <w:tabs>
          <w:tab w:val="num" w:pos="3600"/>
        </w:tabs>
        <w:ind w:left="3600" w:hanging="360"/>
      </w:pPr>
      <w:rPr>
        <w:rFonts w:ascii="Arial" w:hAnsi="Arial" w:hint="default"/>
      </w:rPr>
    </w:lvl>
    <w:lvl w:ilvl="5" w:tplc="73CA7CC8" w:tentative="1">
      <w:start w:val="1"/>
      <w:numFmt w:val="bullet"/>
      <w:lvlText w:val="•"/>
      <w:lvlJc w:val="left"/>
      <w:pPr>
        <w:tabs>
          <w:tab w:val="num" w:pos="4320"/>
        </w:tabs>
        <w:ind w:left="4320" w:hanging="360"/>
      </w:pPr>
      <w:rPr>
        <w:rFonts w:ascii="Arial" w:hAnsi="Arial" w:hint="default"/>
      </w:rPr>
    </w:lvl>
    <w:lvl w:ilvl="6" w:tplc="75D00B80" w:tentative="1">
      <w:start w:val="1"/>
      <w:numFmt w:val="bullet"/>
      <w:lvlText w:val="•"/>
      <w:lvlJc w:val="left"/>
      <w:pPr>
        <w:tabs>
          <w:tab w:val="num" w:pos="5040"/>
        </w:tabs>
        <w:ind w:left="5040" w:hanging="360"/>
      </w:pPr>
      <w:rPr>
        <w:rFonts w:ascii="Arial" w:hAnsi="Arial" w:hint="default"/>
      </w:rPr>
    </w:lvl>
    <w:lvl w:ilvl="7" w:tplc="952076D2" w:tentative="1">
      <w:start w:val="1"/>
      <w:numFmt w:val="bullet"/>
      <w:lvlText w:val="•"/>
      <w:lvlJc w:val="left"/>
      <w:pPr>
        <w:tabs>
          <w:tab w:val="num" w:pos="5760"/>
        </w:tabs>
        <w:ind w:left="5760" w:hanging="360"/>
      </w:pPr>
      <w:rPr>
        <w:rFonts w:ascii="Arial" w:hAnsi="Arial" w:hint="default"/>
      </w:rPr>
    </w:lvl>
    <w:lvl w:ilvl="8" w:tplc="E398CD80" w:tentative="1">
      <w:start w:val="1"/>
      <w:numFmt w:val="bullet"/>
      <w:lvlText w:val="•"/>
      <w:lvlJc w:val="left"/>
      <w:pPr>
        <w:tabs>
          <w:tab w:val="num" w:pos="6480"/>
        </w:tabs>
        <w:ind w:left="6480" w:hanging="360"/>
      </w:pPr>
      <w:rPr>
        <w:rFonts w:ascii="Arial" w:hAnsi="Arial" w:hint="default"/>
      </w:rPr>
    </w:lvl>
  </w:abstractNum>
  <w:abstractNum w:abstractNumId="3">
    <w:nsid w:val="5E4B27FA"/>
    <w:multiLevelType w:val="hybridMultilevel"/>
    <w:tmpl w:val="C096B590"/>
    <w:lvl w:ilvl="0" w:tplc="06FC60E8">
      <w:start w:val="1"/>
      <w:numFmt w:val="bullet"/>
      <w:lvlText w:val="•"/>
      <w:lvlJc w:val="left"/>
      <w:pPr>
        <w:tabs>
          <w:tab w:val="num" w:pos="720"/>
        </w:tabs>
        <w:ind w:left="720" w:hanging="360"/>
      </w:pPr>
      <w:rPr>
        <w:rFonts w:ascii="Times New Roman" w:hAnsi="Times New Roman" w:hint="default"/>
      </w:rPr>
    </w:lvl>
    <w:lvl w:ilvl="1" w:tplc="1E089D5C" w:tentative="1">
      <w:start w:val="1"/>
      <w:numFmt w:val="bullet"/>
      <w:lvlText w:val="•"/>
      <w:lvlJc w:val="left"/>
      <w:pPr>
        <w:tabs>
          <w:tab w:val="num" w:pos="1440"/>
        </w:tabs>
        <w:ind w:left="1440" w:hanging="360"/>
      </w:pPr>
      <w:rPr>
        <w:rFonts w:ascii="Times New Roman" w:hAnsi="Times New Roman" w:hint="default"/>
      </w:rPr>
    </w:lvl>
    <w:lvl w:ilvl="2" w:tplc="485674C4" w:tentative="1">
      <w:start w:val="1"/>
      <w:numFmt w:val="bullet"/>
      <w:lvlText w:val="•"/>
      <w:lvlJc w:val="left"/>
      <w:pPr>
        <w:tabs>
          <w:tab w:val="num" w:pos="2160"/>
        </w:tabs>
        <w:ind w:left="2160" w:hanging="360"/>
      </w:pPr>
      <w:rPr>
        <w:rFonts w:ascii="Times New Roman" w:hAnsi="Times New Roman" w:hint="default"/>
      </w:rPr>
    </w:lvl>
    <w:lvl w:ilvl="3" w:tplc="EB4424C2" w:tentative="1">
      <w:start w:val="1"/>
      <w:numFmt w:val="bullet"/>
      <w:lvlText w:val="•"/>
      <w:lvlJc w:val="left"/>
      <w:pPr>
        <w:tabs>
          <w:tab w:val="num" w:pos="2880"/>
        </w:tabs>
        <w:ind w:left="2880" w:hanging="360"/>
      </w:pPr>
      <w:rPr>
        <w:rFonts w:ascii="Times New Roman" w:hAnsi="Times New Roman" w:hint="default"/>
      </w:rPr>
    </w:lvl>
    <w:lvl w:ilvl="4" w:tplc="8B826E7E" w:tentative="1">
      <w:start w:val="1"/>
      <w:numFmt w:val="bullet"/>
      <w:lvlText w:val="•"/>
      <w:lvlJc w:val="left"/>
      <w:pPr>
        <w:tabs>
          <w:tab w:val="num" w:pos="3600"/>
        </w:tabs>
        <w:ind w:left="3600" w:hanging="360"/>
      </w:pPr>
      <w:rPr>
        <w:rFonts w:ascii="Times New Roman" w:hAnsi="Times New Roman" w:hint="default"/>
      </w:rPr>
    </w:lvl>
    <w:lvl w:ilvl="5" w:tplc="408CB268" w:tentative="1">
      <w:start w:val="1"/>
      <w:numFmt w:val="bullet"/>
      <w:lvlText w:val="•"/>
      <w:lvlJc w:val="left"/>
      <w:pPr>
        <w:tabs>
          <w:tab w:val="num" w:pos="4320"/>
        </w:tabs>
        <w:ind w:left="4320" w:hanging="360"/>
      </w:pPr>
      <w:rPr>
        <w:rFonts w:ascii="Times New Roman" w:hAnsi="Times New Roman" w:hint="default"/>
      </w:rPr>
    </w:lvl>
    <w:lvl w:ilvl="6" w:tplc="EF78584E" w:tentative="1">
      <w:start w:val="1"/>
      <w:numFmt w:val="bullet"/>
      <w:lvlText w:val="•"/>
      <w:lvlJc w:val="left"/>
      <w:pPr>
        <w:tabs>
          <w:tab w:val="num" w:pos="5040"/>
        </w:tabs>
        <w:ind w:left="5040" w:hanging="360"/>
      </w:pPr>
      <w:rPr>
        <w:rFonts w:ascii="Times New Roman" w:hAnsi="Times New Roman" w:hint="default"/>
      </w:rPr>
    </w:lvl>
    <w:lvl w:ilvl="7" w:tplc="3048AD46" w:tentative="1">
      <w:start w:val="1"/>
      <w:numFmt w:val="bullet"/>
      <w:lvlText w:val="•"/>
      <w:lvlJc w:val="left"/>
      <w:pPr>
        <w:tabs>
          <w:tab w:val="num" w:pos="5760"/>
        </w:tabs>
        <w:ind w:left="5760" w:hanging="360"/>
      </w:pPr>
      <w:rPr>
        <w:rFonts w:ascii="Times New Roman" w:hAnsi="Times New Roman" w:hint="default"/>
      </w:rPr>
    </w:lvl>
    <w:lvl w:ilvl="8" w:tplc="E99A6B60" w:tentative="1">
      <w:start w:val="1"/>
      <w:numFmt w:val="bullet"/>
      <w:lvlText w:val="•"/>
      <w:lvlJc w:val="left"/>
      <w:pPr>
        <w:tabs>
          <w:tab w:val="num" w:pos="6480"/>
        </w:tabs>
        <w:ind w:left="6480" w:hanging="360"/>
      </w:pPr>
      <w:rPr>
        <w:rFonts w:ascii="Times New Roman" w:hAnsi="Times New Roman" w:hint="default"/>
      </w:rPr>
    </w:lvl>
  </w:abstractNum>
  <w:abstractNum w:abstractNumId="4">
    <w:nsid w:val="6B880F39"/>
    <w:multiLevelType w:val="hybridMultilevel"/>
    <w:tmpl w:val="B754A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9F61C8"/>
    <w:multiLevelType w:val="hybridMultilevel"/>
    <w:tmpl w:val="1F6CB9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681830"/>
    <w:multiLevelType w:val="hybridMultilevel"/>
    <w:tmpl w:val="32EAAA18"/>
    <w:lvl w:ilvl="0" w:tplc="FF226BEC">
      <w:start w:val="1"/>
      <w:numFmt w:val="bullet"/>
      <w:lvlText w:val="•"/>
      <w:lvlJc w:val="left"/>
      <w:pPr>
        <w:tabs>
          <w:tab w:val="num" w:pos="720"/>
        </w:tabs>
        <w:ind w:left="720" w:hanging="360"/>
      </w:pPr>
      <w:rPr>
        <w:rFonts w:ascii="Arial" w:hAnsi="Arial" w:hint="default"/>
      </w:rPr>
    </w:lvl>
    <w:lvl w:ilvl="1" w:tplc="B082F96E" w:tentative="1">
      <w:start w:val="1"/>
      <w:numFmt w:val="bullet"/>
      <w:lvlText w:val="•"/>
      <w:lvlJc w:val="left"/>
      <w:pPr>
        <w:tabs>
          <w:tab w:val="num" w:pos="1440"/>
        </w:tabs>
        <w:ind w:left="1440" w:hanging="360"/>
      </w:pPr>
      <w:rPr>
        <w:rFonts w:ascii="Arial" w:hAnsi="Arial" w:hint="default"/>
      </w:rPr>
    </w:lvl>
    <w:lvl w:ilvl="2" w:tplc="7D48A2B8" w:tentative="1">
      <w:start w:val="1"/>
      <w:numFmt w:val="bullet"/>
      <w:lvlText w:val="•"/>
      <w:lvlJc w:val="left"/>
      <w:pPr>
        <w:tabs>
          <w:tab w:val="num" w:pos="2160"/>
        </w:tabs>
        <w:ind w:left="2160" w:hanging="360"/>
      </w:pPr>
      <w:rPr>
        <w:rFonts w:ascii="Arial" w:hAnsi="Arial" w:hint="default"/>
      </w:rPr>
    </w:lvl>
    <w:lvl w:ilvl="3" w:tplc="14F65F54" w:tentative="1">
      <w:start w:val="1"/>
      <w:numFmt w:val="bullet"/>
      <w:lvlText w:val="•"/>
      <w:lvlJc w:val="left"/>
      <w:pPr>
        <w:tabs>
          <w:tab w:val="num" w:pos="2880"/>
        </w:tabs>
        <w:ind w:left="2880" w:hanging="360"/>
      </w:pPr>
      <w:rPr>
        <w:rFonts w:ascii="Arial" w:hAnsi="Arial" w:hint="default"/>
      </w:rPr>
    </w:lvl>
    <w:lvl w:ilvl="4" w:tplc="805CB28A" w:tentative="1">
      <w:start w:val="1"/>
      <w:numFmt w:val="bullet"/>
      <w:lvlText w:val="•"/>
      <w:lvlJc w:val="left"/>
      <w:pPr>
        <w:tabs>
          <w:tab w:val="num" w:pos="3600"/>
        </w:tabs>
        <w:ind w:left="3600" w:hanging="360"/>
      </w:pPr>
      <w:rPr>
        <w:rFonts w:ascii="Arial" w:hAnsi="Arial" w:hint="default"/>
      </w:rPr>
    </w:lvl>
    <w:lvl w:ilvl="5" w:tplc="E3083C84" w:tentative="1">
      <w:start w:val="1"/>
      <w:numFmt w:val="bullet"/>
      <w:lvlText w:val="•"/>
      <w:lvlJc w:val="left"/>
      <w:pPr>
        <w:tabs>
          <w:tab w:val="num" w:pos="4320"/>
        </w:tabs>
        <w:ind w:left="4320" w:hanging="360"/>
      </w:pPr>
      <w:rPr>
        <w:rFonts w:ascii="Arial" w:hAnsi="Arial" w:hint="default"/>
      </w:rPr>
    </w:lvl>
    <w:lvl w:ilvl="6" w:tplc="ECDA028C" w:tentative="1">
      <w:start w:val="1"/>
      <w:numFmt w:val="bullet"/>
      <w:lvlText w:val="•"/>
      <w:lvlJc w:val="left"/>
      <w:pPr>
        <w:tabs>
          <w:tab w:val="num" w:pos="5040"/>
        </w:tabs>
        <w:ind w:left="5040" w:hanging="360"/>
      </w:pPr>
      <w:rPr>
        <w:rFonts w:ascii="Arial" w:hAnsi="Arial" w:hint="default"/>
      </w:rPr>
    </w:lvl>
    <w:lvl w:ilvl="7" w:tplc="FE4AFEB6" w:tentative="1">
      <w:start w:val="1"/>
      <w:numFmt w:val="bullet"/>
      <w:lvlText w:val="•"/>
      <w:lvlJc w:val="left"/>
      <w:pPr>
        <w:tabs>
          <w:tab w:val="num" w:pos="5760"/>
        </w:tabs>
        <w:ind w:left="5760" w:hanging="360"/>
      </w:pPr>
      <w:rPr>
        <w:rFonts w:ascii="Arial" w:hAnsi="Arial" w:hint="default"/>
      </w:rPr>
    </w:lvl>
    <w:lvl w:ilvl="8" w:tplc="14D80C5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B6"/>
    <w:rsid w:val="0003304E"/>
    <w:rsid w:val="00103E7D"/>
    <w:rsid w:val="001E7B9E"/>
    <w:rsid w:val="002535D6"/>
    <w:rsid w:val="0050275C"/>
    <w:rsid w:val="00514BF0"/>
    <w:rsid w:val="00525356"/>
    <w:rsid w:val="00BB1F03"/>
    <w:rsid w:val="00BD6EA6"/>
    <w:rsid w:val="00E11C16"/>
    <w:rsid w:val="00F00E12"/>
    <w:rsid w:val="00F470B6"/>
    <w:rsid w:val="00F9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04E"/>
    <w:pPr>
      <w:ind w:left="720"/>
      <w:contextualSpacing/>
    </w:pPr>
  </w:style>
  <w:style w:type="paragraph" w:styleId="a4">
    <w:name w:val="Balloon Text"/>
    <w:basedOn w:val="a"/>
    <w:link w:val="a5"/>
    <w:uiPriority w:val="99"/>
    <w:semiHidden/>
    <w:unhideWhenUsed/>
    <w:rsid w:val="000330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304E"/>
    <w:rPr>
      <w:rFonts w:ascii="Tahoma" w:hAnsi="Tahoma" w:cs="Tahoma"/>
      <w:sz w:val="16"/>
      <w:szCs w:val="16"/>
    </w:rPr>
  </w:style>
  <w:style w:type="paragraph" w:styleId="a6">
    <w:name w:val="Normal (Web)"/>
    <w:basedOn w:val="a"/>
    <w:uiPriority w:val="99"/>
    <w:unhideWhenUsed/>
    <w:rsid w:val="00514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04E"/>
    <w:pPr>
      <w:ind w:left="720"/>
      <w:contextualSpacing/>
    </w:pPr>
  </w:style>
  <w:style w:type="paragraph" w:styleId="a4">
    <w:name w:val="Balloon Text"/>
    <w:basedOn w:val="a"/>
    <w:link w:val="a5"/>
    <w:uiPriority w:val="99"/>
    <w:semiHidden/>
    <w:unhideWhenUsed/>
    <w:rsid w:val="000330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304E"/>
    <w:rPr>
      <w:rFonts w:ascii="Tahoma" w:hAnsi="Tahoma" w:cs="Tahoma"/>
      <w:sz w:val="16"/>
      <w:szCs w:val="16"/>
    </w:rPr>
  </w:style>
  <w:style w:type="paragraph" w:styleId="a6">
    <w:name w:val="Normal (Web)"/>
    <w:basedOn w:val="a"/>
    <w:uiPriority w:val="99"/>
    <w:unhideWhenUsed/>
    <w:rsid w:val="00514B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92559">
      <w:bodyDiv w:val="1"/>
      <w:marLeft w:val="0"/>
      <w:marRight w:val="0"/>
      <w:marTop w:val="0"/>
      <w:marBottom w:val="0"/>
      <w:divBdr>
        <w:top w:val="none" w:sz="0" w:space="0" w:color="auto"/>
        <w:left w:val="none" w:sz="0" w:space="0" w:color="auto"/>
        <w:bottom w:val="none" w:sz="0" w:space="0" w:color="auto"/>
        <w:right w:val="none" w:sz="0" w:space="0" w:color="auto"/>
      </w:divBdr>
      <w:divsChild>
        <w:div w:id="177932856">
          <w:marLeft w:val="547"/>
          <w:marRight w:val="0"/>
          <w:marTop w:val="115"/>
          <w:marBottom w:val="0"/>
          <w:divBdr>
            <w:top w:val="none" w:sz="0" w:space="0" w:color="auto"/>
            <w:left w:val="none" w:sz="0" w:space="0" w:color="auto"/>
            <w:bottom w:val="none" w:sz="0" w:space="0" w:color="auto"/>
            <w:right w:val="none" w:sz="0" w:space="0" w:color="auto"/>
          </w:divBdr>
        </w:div>
      </w:divsChild>
    </w:div>
    <w:div w:id="309603927">
      <w:bodyDiv w:val="1"/>
      <w:marLeft w:val="0"/>
      <w:marRight w:val="0"/>
      <w:marTop w:val="0"/>
      <w:marBottom w:val="0"/>
      <w:divBdr>
        <w:top w:val="none" w:sz="0" w:space="0" w:color="auto"/>
        <w:left w:val="none" w:sz="0" w:space="0" w:color="auto"/>
        <w:bottom w:val="none" w:sz="0" w:space="0" w:color="auto"/>
        <w:right w:val="none" w:sz="0" w:space="0" w:color="auto"/>
      </w:divBdr>
    </w:div>
    <w:div w:id="339162057">
      <w:bodyDiv w:val="1"/>
      <w:marLeft w:val="0"/>
      <w:marRight w:val="0"/>
      <w:marTop w:val="0"/>
      <w:marBottom w:val="0"/>
      <w:divBdr>
        <w:top w:val="none" w:sz="0" w:space="0" w:color="auto"/>
        <w:left w:val="none" w:sz="0" w:space="0" w:color="auto"/>
        <w:bottom w:val="none" w:sz="0" w:space="0" w:color="auto"/>
        <w:right w:val="none" w:sz="0" w:space="0" w:color="auto"/>
      </w:divBdr>
    </w:div>
    <w:div w:id="349069911">
      <w:bodyDiv w:val="1"/>
      <w:marLeft w:val="0"/>
      <w:marRight w:val="0"/>
      <w:marTop w:val="0"/>
      <w:marBottom w:val="0"/>
      <w:divBdr>
        <w:top w:val="none" w:sz="0" w:space="0" w:color="auto"/>
        <w:left w:val="none" w:sz="0" w:space="0" w:color="auto"/>
        <w:bottom w:val="none" w:sz="0" w:space="0" w:color="auto"/>
        <w:right w:val="none" w:sz="0" w:space="0" w:color="auto"/>
      </w:divBdr>
    </w:div>
    <w:div w:id="1227454552">
      <w:bodyDiv w:val="1"/>
      <w:marLeft w:val="0"/>
      <w:marRight w:val="0"/>
      <w:marTop w:val="0"/>
      <w:marBottom w:val="0"/>
      <w:divBdr>
        <w:top w:val="none" w:sz="0" w:space="0" w:color="auto"/>
        <w:left w:val="none" w:sz="0" w:space="0" w:color="auto"/>
        <w:bottom w:val="none" w:sz="0" w:space="0" w:color="auto"/>
        <w:right w:val="none" w:sz="0" w:space="0" w:color="auto"/>
      </w:divBdr>
    </w:div>
    <w:div w:id="1253393627">
      <w:bodyDiv w:val="1"/>
      <w:marLeft w:val="0"/>
      <w:marRight w:val="0"/>
      <w:marTop w:val="0"/>
      <w:marBottom w:val="0"/>
      <w:divBdr>
        <w:top w:val="none" w:sz="0" w:space="0" w:color="auto"/>
        <w:left w:val="none" w:sz="0" w:space="0" w:color="auto"/>
        <w:bottom w:val="none" w:sz="0" w:space="0" w:color="auto"/>
        <w:right w:val="none" w:sz="0" w:space="0" w:color="auto"/>
      </w:divBdr>
    </w:div>
    <w:div w:id="1493521459">
      <w:bodyDiv w:val="1"/>
      <w:marLeft w:val="0"/>
      <w:marRight w:val="0"/>
      <w:marTop w:val="0"/>
      <w:marBottom w:val="0"/>
      <w:divBdr>
        <w:top w:val="none" w:sz="0" w:space="0" w:color="auto"/>
        <w:left w:val="none" w:sz="0" w:space="0" w:color="auto"/>
        <w:bottom w:val="none" w:sz="0" w:space="0" w:color="auto"/>
        <w:right w:val="none" w:sz="0" w:space="0" w:color="auto"/>
      </w:divBdr>
    </w:div>
    <w:div w:id="1622343953">
      <w:bodyDiv w:val="1"/>
      <w:marLeft w:val="0"/>
      <w:marRight w:val="0"/>
      <w:marTop w:val="0"/>
      <w:marBottom w:val="0"/>
      <w:divBdr>
        <w:top w:val="none" w:sz="0" w:space="0" w:color="auto"/>
        <w:left w:val="none" w:sz="0" w:space="0" w:color="auto"/>
        <w:bottom w:val="none" w:sz="0" w:space="0" w:color="auto"/>
        <w:right w:val="none" w:sz="0" w:space="0" w:color="auto"/>
      </w:divBdr>
      <w:divsChild>
        <w:div w:id="1553231774">
          <w:marLeft w:val="547"/>
          <w:marRight w:val="0"/>
          <w:marTop w:val="144"/>
          <w:marBottom w:val="0"/>
          <w:divBdr>
            <w:top w:val="none" w:sz="0" w:space="0" w:color="auto"/>
            <w:left w:val="none" w:sz="0" w:space="0" w:color="auto"/>
            <w:bottom w:val="none" w:sz="0" w:space="0" w:color="auto"/>
            <w:right w:val="none" w:sz="0" w:space="0" w:color="auto"/>
          </w:divBdr>
        </w:div>
        <w:div w:id="1312562835">
          <w:marLeft w:val="547"/>
          <w:marRight w:val="0"/>
          <w:marTop w:val="144"/>
          <w:marBottom w:val="0"/>
          <w:divBdr>
            <w:top w:val="none" w:sz="0" w:space="0" w:color="auto"/>
            <w:left w:val="none" w:sz="0" w:space="0" w:color="auto"/>
            <w:bottom w:val="none" w:sz="0" w:space="0" w:color="auto"/>
            <w:right w:val="none" w:sz="0" w:space="0" w:color="auto"/>
          </w:divBdr>
        </w:div>
        <w:div w:id="742684345">
          <w:marLeft w:val="547"/>
          <w:marRight w:val="0"/>
          <w:marTop w:val="144"/>
          <w:marBottom w:val="0"/>
          <w:divBdr>
            <w:top w:val="none" w:sz="0" w:space="0" w:color="auto"/>
            <w:left w:val="none" w:sz="0" w:space="0" w:color="auto"/>
            <w:bottom w:val="none" w:sz="0" w:space="0" w:color="auto"/>
            <w:right w:val="none" w:sz="0" w:space="0" w:color="auto"/>
          </w:divBdr>
        </w:div>
        <w:div w:id="141042379">
          <w:marLeft w:val="547"/>
          <w:marRight w:val="0"/>
          <w:marTop w:val="144"/>
          <w:marBottom w:val="0"/>
          <w:divBdr>
            <w:top w:val="none" w:sz="0" w:space="0" w:color="auto"/>
            <w:left w:val="none" w:sz="0" w:space="0" w:color="auto"/>
            <w:bottom w:val="none" w:sz="0" w:space="0" w:color="auto"/>
            <w:right w:val="none" w:sz="0" w:space="0" w:color="auto"/>
          </w:divBdr>
        </w:div>
      </w:divsChild>
    </w:div>
    <w:div w:id="1869248926">
      <w:bodyDiv w:val="1"/>
      <w:marLeft w:val="0"/>
      <w:marRight w:val="0"/>
      <w:marTop w:val="0"/>
      <w:marBottom w:val="0"/>
      <w:divBdr>
        <w:top w:val="none" w:sz="0" w:space="0" w:color="auto"/>
        <w:left w:val="none" w:sz="0" w:space="0" w:color="auto"/>
        <w:bottom w:val="none" w:sz="0" w:space="0" w:color="auto"/>
        <w:right w:val="none" w:sz="0" w:space="0" w:color="auto"/>
      </w:divBdr>
    </w:div>
    <w:div w:id="1926573217">
      <w:bodyDiv w:val="1"/>
      <w:marLeft w:val="0"/>
      <w:marRight w:val="0"/>
      <w:marTop w:val="0"/>
      <w:marBottom w:val="0"/>
      <w:divBdr>
        <w:top w:val="none" w:sz="0" w:space="0" w:color="auto"/>
        <w:left w:val="none" w:sz="0" w:space="0" w:color="auto"/>
        <w:bottom w:val="none" w:sz="0" w:space="0" w:color="auto"/>
        <w:right w:val="none" w:sz="0" w:space="0" w:color="auto"/>
      </w:divBdr>
    </w:div>
    <w:div w:id="1943100413">
      <w:bodyDiv w:val="1"/>
      <w:marLeft w:val="0"/>
      <w:marRight w:val="0"/>
      <w:marTop w:val="0"/>
      <w:marBottom w:val="0"/>
      <w:divBdr>
        <w:top w:val="none" w:sz="0" w:space="0" w:color="auto"/>
        <w:left w:val="none" w:sz="0" w:space="0" w:color="auto"/>
        <w:bottom w:val="none" w:sz="0" w:space="0" w:color="auto"/>
        <w:right w:val="none" w:sz="0" w:space="0" w:color="auto"/>
      </w:divBdr>
    </w:div>
    <w:div w:id="2017222189">
      <w:bodyDiv w:val="1"/>
      <w:marLeft w:val="0"/>
      <w:marRight w:val="0"/>
      <w:marTop w:val="0"/>
      <w:marBottom w:val="0"/>
      <w:divBdr>
        <w:top w:val="none" w:sz="0" w:space="0" w:color="auto"/>
        <w:left w:val="none" w:sz="0" w:space="0" w:color="auto"/>
        <w:bottom w:val="none" w:sz="0" w:space="0" w:color="auto"/>
        <w:right w:val="none" w:sz="0" w:space="0" w:color="auto"/>
      </w:divBdr>
      <w:divsChild>
        <w:div w:id="1684358214">
          <w:marLeft w:val="547"/>
          <w:marRight w:val="0"/>
          <w:marTop w:val="336"/>
          <w:marBottom w:val="0"/>
          <w:divBdr>
            <w:top w:val="none" w:sz="0" w:space="0" w:color="auto"/>
            <w:left w:val="none" w:sz="0" w:space="0" w:color="auto"/>
            <w:bottom w:val="none" w:sz="0" w:space="0" w:color="auto"/>
            <w:right w:val="none" w:sz="0" w:space="0" w:color="auto"/>
          </w:divBdr>
        </w:div>
        <w:div w:id="1773935684">
          <w:marLeft w:val="547"/>
          <w:marRight w:val="0"/>
          <w:marTop w:val="33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3.wmf"/><Relationship Id="rId32"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wmf"/><Relationship Id="rId28"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oleObject" Target="embeddings/oleObject8.bin"/><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9</Pages>
  <Words>720</Words>
  <Characters>4107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орпонп</dc:creator>
  <cp:keywords/>
  <dc:description/>
  <cp:lastModifiedBy>орпонп</cp:lastModifiedBy>
  <cp:revision>4</cp:revision>
  <dcterms:created xsi:type="dcterms:W3CDTF">2014-12-09T20:37:00Z</dcterms:created>
  <dcterms:modified xsi:type="dcterms:W3CDTF">2014-12-10T16:16:00Z</dcterms:modified>
</cp:coreProperties>
</file>