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 w:rsidRPr="00F45D6D">
        <w:rPr>
          <w:rFonts w:ascii="Georgia" w:hAnsi="Georgia"/>
          <w:b/>
          <w:color w:val="333333"/>
          <w:sz w:val="23"/>
          <w:szCs w:val="23"/>
        </w:rPr>
        <w:t>М</w:t>
      </w:r>
      <w:r w:rsidRPr="00F45D6D">
        <w:rPr>
          <w:b/>
          <w:color w:val="333333"/>
          <w:sz w:val="23"/>
          <w:szCs w:val="23"/>
        </w:rPr>
        <w:t>ұ</w:t>
      </w:r>
      <w:r w:rsidRPr="00F45D6D">
        <w:rPr>
          <w:rFonts w:ascii="Georgia" w:hAnsi="Georgia" w:cs="Georgia"/>
          <w:b/>
          <w:color w:val="333333"/>
          <w:sz w:val="23"/>
          <w:szCs w:val="23"/>
        </w:rPr>
        <w:t>най</w:t>
      </w:r>
      <w:r>
        <w:rPr>
          <w:rFonts w:ascii="Georgia" w:hAnsi="Georgia" w:cs="Georgia"/>
          <w:color w:val="333333"/>
          <w:sz w:val="23"/>
          <w:szCs w:val="23"/>
        </w:rPr>
        <w:t xml:space="preserve"> –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міртегілер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оспасы болатын, жанатын майлы с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йы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;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ызыл-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ыр, кейде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ара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ске жа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ын, немесе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лсіз жасыл-сары, тіпті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ссіз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рі де кездеседі;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зіндік иісі бар; жерде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нбалы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абатында орналасады; пайдалы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азбаларды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ма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ызды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рі.</w:t>
      </w:r>
      <w:r>
        <w:rPr>
          <w:rFonts w:ascii="Georgia" w:hAnsi="Georgia"/>
          <w:color w:val="333333"/>
          <w:sz w:val="23"/>
          <w:szCs w:val="23"/>
        </w:rPr>
        <w:br/>
        <w:t>Мазм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ны</w:t>
      </w:r>
      <w:r>
        <w:rPr>
          <w:rFonts w:ascii="Georgia" w:hAnsi="Georgia" w:cs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t>1 Жалпы м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ліметтер</w:t>
      </w:r>
      <w:r>
        <w:rPr>
          <w:rFonts w:ascii="Georgia" w:hAnsi="Georgia" w:cs="Georgia"/>
          <w:color w:val="333333"/>
          <w:sz w:val="23"/>
          <w:szCs w:val="23"/>
        </w:rPr>
        <w:br/>
        <w:t>2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у тарихы</w:t>
      </w:r>
      <w:r>
        <w:rPr>
          <w:rFonts w:ascii="Georgia" w:hAnsi="Georgia" w:cs="Georgia"/>
          <w:color w:val="333333"/>
          <w:sz w:val="23"/>
          <w:szCs w:val="23"/>
        </w:rPr>
        <w:br/>
        <w:t>3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элементтік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 мен гетероатомды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компоненттері</w:t>
      </w:r>
      <w:r>
        <w:rPr>
          <w:rFonts w:ascii="Georgia" w:hAnsi="Georgia" w:cs="Georgia"/>
          <w:color w:val="333333"/>
          <w:sz w:val="23"/>
          <w:szCs w:val="23"/>
        </w:rPr>
        <w:br/>
        <w:t>4 Пайдасы</w:t>
      </w:r>
      <w:r>
        <w:rPr>
          <w:rFonts w:ascii="Georgia" w:hAnsi="Georgia" w:cs="Georgia"/>
          <w:color w:val="333333"/>
          <w:sz w:val="23"/>
          <w:szCs w:val="23"/>
        </w:rPr>
        <w:br/>
        <w:t>5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най-газ кендері</w:t>
      </w:r>
      <w:r>
        <w:rPr>
          <w:rFonts w:ascii="Georgia" w:hAnsi="Georgia" w:cs="Georgia"/>
          <w:color w:val="333333"/>
          <w:sz w:val="23"/>
          <w:szCs w:val="23"/>
        </w:rPr>
        <w:br/>
        <w:t>6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</w:t>
      </w:r>
      <w:r>
        <w:rPr>
          <w:rFonts w:ascii="Georgia" w:hAnsi="Georgia" w:cs="Georgia"/>
          <w:color w:val="333333"/>
          <w:sz w:val="23"/>
          <w:szCs w:val="23"/>
        </w:rPr>
        <w:br/>
        <w:t>7 Пайдаланыл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cілтемелер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Жалпы м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ліметтер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Негізінен ал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анда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мірсутектерінен (85 % -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дейін)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ратын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л заттар дербес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йірімдер шо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ыры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рінде жекеленеді: метанды, нафтенді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ароматты (хош иісті) тізбектер. Оны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рамында оттегі, азот, к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кірт, асфальтты шайыр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осындылары да кездеседі.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</w:t>
      </w:r>
      <w:r>
        <w:rPr>
          <w:rFonts w:ascii="Georgia" w:hAnsi="Georgia"/>
          <w:color w:val="333333"/>
          <w:sz w:val="23"/>
          <w:szCs w:val="23"/>
        </w:rPr>
        <w:t>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сі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ыз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ылт,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ыр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ош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ыл, кейде ол ашы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сар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ыш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сті, 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шыл болып та келеді. Мысалы,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зірбайжанны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Сурахана ала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ында 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шыл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сті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ндіріледі.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судан же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іл, оны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меншікті салма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0,65-0,95 г/см3.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 бойынан электр то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ын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ткізбейді. Сонд</w:t>
      </w:r>
      <w:r>
        <w:rPr>
          <w:rFonts w:ascii="Georgia" w:hAnsi="Georgia"/>
          <w:color w:val="333333"/>
          <w:sz w:val="23"/>
          <w:szCs w:val="23"/>
        </w:rPr>
        <w:t>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тан ол электроникада изолятор (айырушы) ретінде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олданылады. Осы кезе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де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рамынан екі мы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нан астам халы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шаруашылы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ына керекті заттар алынып отыр: бензин, керосин, лигроин, парафин,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птеген иіссу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рлері, кремдер, парфюмериялы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ж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мса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майлар, д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</w:t>
      </w:r>
      <w:r>
        <w:rPr>
          <w:rFonts w:ascii="Georgia" w:hAnsi="Georgia"/>
          <w:color w:val="333333"/>
          <w:sz w:val="23"/>
          <w:szCs w:val="23"/>
        </w:rPr>
        <w:t>і-д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рмектер, пластмасса, машина д</w:t>
      </w:r>
      <w:r>
        <w:rPr>
          <w:color w:val="333333"/>
          <w:sz w:val="23"/>
          <w:szCs w:val="23"/>
        </w:rPr>
        <w:t>өң</w:t>
      </w:r>
      <w:r>
        <w:rPr>
          <w:rFonts w:ascii="Georgia" w:hAnsi="Georgia" w:cs="Georgia"/>
          <w:color w:val="333333"/>
          <w:sz w:val="23"/>
          <w:szCs w:val="23"/>
        </w:rPr>
        <w:t>гелектері та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а. Ол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уатты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рі арзан отын — бір тонна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ш тонна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, 1,3 тонна антрацитты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, 3,3 тонна шымтезекті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ызуына те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азір «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ара алтын» деп ба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аланатын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зіндік мол тарихы бар. 1539 жылы о</w:t>
      </w:r>
      <w:r>
        <w:rPr>
          <w:rFonts w:ascii="Georgia" w:hAnsi="Georgia"/>
          <w:color w:val="333333"/>
          <w:sz w:val="23"/>
          <w:szCs w:val="23"/>
        </w:rPr>
        <w:t>л т</w:t>
      </w:r>
      <w:r>
        <w:rPr>
          <w:color w:val="333333"/>
          <w:sz w:val="23"/>
          <w:szCs w:val="23"/>
        </w:rPr>
        <w:t>ұңғ</w:t>
      </w:r>
      <w:r>
        <w:rPr>
          <w:rFonts w:ascii="Georgia" w:hAnsi="Georgia" w:cs="Georgia"/>
          <w:color w:val="333333"/>
          <w:sz w:val="23"/>
          <w:szCs w:val="23"/>
        </w:rPr>
        <w:t xml:space="preserve">ыш рет Америка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рлы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ынан Еуропа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тасылатын тауарларды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тізіміне кіріпті. Сол жылы Венесуэладан Испания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ж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нелтілген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тасымалыны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ал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аш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ы легі бірнеше темір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ты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ана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йыл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к екен. Ол кезде д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рігерлер оны тек артрит ауруын емдеуге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ана </w:t>
      </w:r>
      <w:r>
        <w:rPr>
          <w:rFonts w:ascii="Georgia" w:hAnsi="Georgia"/>
          <w:color w:val="333333"/>
          <w:sz w:val="23"/>
          <w:szCs w:val="23"/>
        </w:rPr>
        <w:t>пайдаланатын бол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ан.</w:t>
      </w:r>
      <w:r>
        <w:rPr>
          <w:rFonts w:ascii="Georgia" w:hAnsi="Georgia" w:cs="Georgia"/>
          <w:color w:val="333333"/>
          <w:sz w:val="23"/>
          <w:szCs w:val="23"/>
        </w:rPr>
        <w:br/>
        <w:t>[</w:t>
      </w:r>
      <w:r>
        <w:rPr>
          <w:color w:val="333333"/>
          <w:sz w:val="23"/>
          <w:szCs w:val="23"/>
        </w:rPr>
        <w:t>өң</w:t>
      </w:r>
      <w:r>
        <w:rPr>
          <w:rFonts w:ascii="Georgia" w:hAnsi="Georgia" w:cs="Georgia"/>
          <w:color w:val="333333"/>
          <w:sz w:val="23"/>
          <w:szCs w:val="23"/>
        </w:rPr>
        <w:t>деу]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у тарихы</w:t>
      </w:r>
      <w:r>
        <w:rPr>
          <w:rFonts w:ascii="Georgia" w:hAnsi="Georgia" w:cs="Georgia"/>
          <w:color w:val="333333"/>
          <w:sz w:val="23"/>
          <w:szCs w:val="23"/>
        </w:rPr>
        <w:br/>
        <w:t>Лос-Анджелестегі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вышкалары(1896 жыл)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, ал ертеректе оны «тас майы» деп ата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ан, болаша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зор екенін болжа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 орыс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алымы М.В. Ломоносов, Пенсильванияда 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ал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аш рет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ұңғ</w:t>
      </w:r>
      <w:r>
        <w:rPr>
          <w:rFonts w:ascii="Georgia" w:hAnsi="Georgia" w:cs="Georgia"/>
          <w:color w:val="333333"/>
          <w:sz w:val="23"/>
          <w:szCs w:val="23"/>
        </w:rPr>
        <w:t>ымасы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ылан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</w:t>
      </w:r>
      <w:r>
        <w:rPr>
          <w:rFonts w:ascii="Georgia" w:hAnsi="Georgia"/>
          <w:color w:val="333333"/>
          <w:sz w:val="23"/>
          <w:szCs w:val="23"/>
        </w:rPr>
        <w:t xml:space="preserve"> дейін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 жыл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рын,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уы жайлы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бірегей теориясын 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сын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 еді. «Жер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ойнауында тере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нен орналас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ан шымтезекті ш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гінділерден жерасты ысты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ымен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ою, майлы материя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арылып, са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ылаулар ар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ылы 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ады…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л дегеніміз – сирек,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рлі с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рыпты, ж</w:t>
      </w:r>
      <w:r>
        <w:rPr>
          <w:rFonts w:ascii="Georgia" w:hAnsi="Georgia"/>
          <w:color w:val="333333"/>
          <w:sz w:val="23"/>
          <w:szCs w:val="23"/>
        </w:rPr>
        <w:t>анатын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не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,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атты материяларды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пайда болуы,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л тас майы –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негізі…», – деп жазады 1763 жылы М.В. Ломоносов.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lastRenderedPageBreak/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найды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ыздыру кезінде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біраз </w:t>
      </w:r>
      <w:r>
        <w:rPr>
          <w:color w:val="333333"/>
          <w:sz w:val="23"/>
          <w:szCs w:val="23"/>
        </w:rPr>
        <w:t>ұқ</w:t>
      </w:r>
      <w:r>
        <w:rPr>
          <w:rFonts w:ascii="Georgia" w:hAnsi="Georgia" w:cs="Georgia"/>
          <w:color w:val="333333"/>
          <w:sz w:val="23"/>
          <w:szCs w:val="23"/>
        </w:rPr>
        <w:t xml:space="preserve">сайтын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арамайларды беретін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 мен та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татастардан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у теориясы да орыс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алымдары – ака</w:t>
      </w:r>
      <w:r>
        <w:rPr>
          <w:rFonts w:ascii="Georgia" w:hAnsi="Georgia"/>
          <w:color w:val="333333"/>
          <w:sz w:val="23"/>
          <w:szCs w:val="23"/>
        </w:rPr>
        <w:t>демиктер Паллас пен Абихтікі бол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еді. Алайда ол кезде оларды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орытындыларыны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 іздестіруде практикалы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ма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ынасы аз еді.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жемісті бол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аны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ткен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асырды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со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ында Д. И. Менделеев 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сын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бейорганикалы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у теориясы еді. 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лы орыс химигін</w:t>
      </w:r>
      <w:r>
        <w:rPr>
          <w:rFonts w:ascii="Georgia" w:hAnsi="Georgia"/>
          <w:color w:val="333333"/>
          <w:sz w:val="23"/>
          <w:szCs w:val="23"/>
        </w:rPr>
        <w:t>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айтуы бойынша, жер шарыны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орталы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ядросы темір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не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рамдарында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міртегі бар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 металдарды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оспаларынан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 xml:space="preserve">ралады. Жер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ыртысында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жары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тардан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ткен суларды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серінен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л ядро же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іл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мірсуларды – ацетилен, этилен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т.б.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зеді. Жер жары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тары </w:t>
      </w:r>
      <w:r>
        <w:rPr>
          <w:rFonts w:ascii="Georgia" w:hAnsi="Georgia"/>
          <w:color w:val="333333"/>
          <w:sz w:val="23"/>
          <w:szCs w:val="23"/>
        </w:rPr>
        <w:t>ар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ылы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ары жер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ыртысыны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суы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б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ліктеріне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теріле бере олар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негізгі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раушы б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ліктері болып табылатын ауыр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мірсулар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оспасына айналады.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Харичков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 да орыс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алымдары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ндай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діспен таби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и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</w:t>
      </w:r>
      <w:r>
        <w:rPr>
          <w:color w:val="333333"/>
          <w:sz w:val="23"/>
          <w:szCs w:val="23"/>
        </w:rPr>
        <w:t>ұқ</w:t>
      </w:r>
      <w:r>
        <w:rPr>
          <w:rFonts w:ascii="Georgia" w:hAnsi="Georgia" w:cs="Georgia"/>
          <w:color w:val="333333"/>
          <w:sz w:val="23"/>
          <w:szCs w:val="23"/>
        </w:rPr>
        <w:t>сас с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йы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– жасанды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найды алды. </w:t>
      </w:r>
      <w:r>
        <w:rPr>
          <w:rFonts w:ascii="Georgia" w:hAnsi="Georgia"/>
          <w:color w:val="333333"/>
          <w:sz w:val="23"/>
          <w:szCs w:val="23"/>
        </w:rPr>
        <w:t>Д.И. Менделеев теориясы бойынша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ар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ынды тау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зілу орындарында кездеседі.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ны жиі ба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ылау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болады, сонды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тан Д.И. Менделев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орытындыларын барлаушылар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 іздеуде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п уа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ыт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олданды.М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нерк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сібіні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дамуы барысында,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детте,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кездесуі та</w:t>
      </w:r>
      <w:r>
        <w:rPr>
          <w:rFonts w:ascii="Georgia" w:hAnsi="Georgia"/>
          <w:color w:val="333333"/>
          <w:sz w:val="23"/>
          <w:szCs w:val="23"/>
        </w:rPr>
        <w:t>у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зілу процестері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осымша фактор болып табылатын 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дайларда кездесетініне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 жетті.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бінесе те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ізді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бінде, соны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ішінде 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ажайлы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ш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гінділерде жиі табылады. Сір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, те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із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сімдіктері мен жануарлары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тары суды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біне жина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тала беруінен бо</w:t>
      </w:r>
      <w:r>
        <w:rPr>
          <w:rFonts w:ascii="Georgia" w:hAnsi="Georgia"/>
          <w:color w:val="333333"/>
          <w:sz w:val="23"/>
          <w:szCs w:val="23"/>
        </w:rPr>
        <w:t xml:space="preserve">лар.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йткені онда су 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ысы болмайды, ол тынышты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ратынды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тан, 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ауаны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келуі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иындай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седі. Ауаны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серінен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л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 тоты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 еді, ал ауа болма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тан, бактерияларды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серінен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л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тар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 бойынша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</w:t>
      </w:r>
      <w:r>
        <w:rPr>
          <w:color w:val="333333"/>
          <w:sz w:val="23"/>
          <w:szCs w:val="23"/>
        </w:rPr>
        <w:t>ұқ</w:t>
      </w:r>
      <w:r>
        <w:rPr>
          <w:rFonts w:ascii="Georgia" w:hAnsi="Georgia" w:cs="Georgia"/>
          <w:color w:val="333333"/>
          <w:sz w:val="23"/>
          <w:szCs w:val="23"/>
        </w:rPr>
        <w:t>сас, біра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оларда толы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ымен</w:t>
      </w:r>
      <w:r>
        <w:rPr>
          <w:rFonts w:ascii="Georgia" w:hAnsi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айналмайтын процестер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теді.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нда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сініксіз жайт: осы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тардан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алайша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зіледі? </w:t>
      </w:r>
      <w:r>
        <w:rPr>
          <w:color w:val="333333"/>
          <w:sz w:val="23"/>
          <w:szCs w:val="23"/>
        </w:rPr>
        <w:t>Әң</w:t>
      </w:r>
      <w:r>
        <w:rPr>
          <w:rFonts w:ascii="Georgia" w:hAnsi="Georgia" w:cs="Georgia"/>
          <w:color w:val="333333"/>
          <w:sz w:val="23"/>
          <w:szCs w:val="23"/>
        </w:rPr>
        <w:t>гіме мынада: онда хлорофилді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, я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ни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сімдіктерді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жасыл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сі негізіні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 да екі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 градустан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ары температурада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сыз болатын заттарды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тары табыл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ан. Ал барлы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жа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ын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німдерді алатын белгілі химиялы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реакциялар тек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ары температураларда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теді.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ыры 1930 жылы ірі ке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ес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алымы – академик Н.Д. Зелинский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л жерде катализ, я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ни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здері аз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згеріске 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шырайтын заттарды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серіне</w:t>
      </w:r>
      <w:r>
        <w:rPr>
          <w:rFonts w:ascii="Georgia" w:hAnsi="Georgia"/>
          <w:color w:val="333333"/>
          <w:sz w:val="23"/>
          <w:szCs w:val="23"/>
        </w:rPr>
        <w:t>н химиялы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згерістерді тездететін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былыс орын алатынын д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лелдеді. Катализаторлармен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сімдіктерге, бактериялы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серді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німдеріне жа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ын орналас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ан заттар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сер етіп, ол жасанды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 екі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 градустан т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мен температурада алды. Осылайша с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жауабы </w:t>
      </w:r>
      <w:r>
        <w:rPr>
          <w:rFonts w:ascii="Georgia" w:hAnsi="Georgia"/>
          <w:color w:val="333333"/>
          <w:sz w:val="23"/>
          <w:szCs w:val="23"/>
        </w:rPr>
        <w:t>шешілді, біра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пкілікті емес: ол т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жірибесінде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олдан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катализаторлар таби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атта болуы м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мкін емес, олар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те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сыз еді.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Таби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атта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зілуді іске асыратын заттарды 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за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іздегеннен кейін химия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ылымдарыны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докторы, профессор Андрей Владимирович Фр</w:t>
      </w:r>
      <w:r>
        <w:rPr>
          <w:rFonts w:ascii="Georgia" w:hAnsi="Georgia"/>
          <w:color w:val="333333"/>
          <w:sz w:val="23"/>
          <w:szCs w:val="23"/>
        </w:rPr>
        <w:t>ост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л,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детте,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ыртыстарын жауып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ратын кейбір сазбалшы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атысымен болатынын аны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тады.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сімдіктер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не жануарлар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тарымен бірге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нып, сазбалшы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тар, жануарлар с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йектері мен микроа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залар кейін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зетін фактор болып табылатын материа</w:t>
      </w:r>
      <w:r>
        <w:rPr>
          <w:rFonts w:ascii="Georgia" w:hAnsi="Georgia"/>
          <w:color w:val="333333"/>
          <w:sz w:val="23"/>
          <w:szCs w:val="23"/>
        </w:rPr>
        <w:t>лды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негізін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зеді. Лай –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л сазбалшы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,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сімдік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 да </w:t>
      </w:r>
      <w:r>
        <w:rPr>
          <w:color w:val="333333"/>
          <w:sz w:val="23"/>
          <w:szCs w:val="23"/>
        </w:rPr>
        <w:lastRenderedPageBreak/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р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згерген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оспасы – бактерияларды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серінен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мды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 да кеуекті тау жыныстарымен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апталады. Олар,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 кезегінде,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мен су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тпейтін сазбалшы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 да тау жыныст</w:t>
      </w:r>
      <w:r>
        <w:rPr>
          <w:rFonts w:ascii="Georgia" w:hAnsi="Georgia"/>
          <w:color w:val="333333"/>
          <w:sz w:val="23"/>
          <w:szCs w:val="23"/>
        </w:rPr>
        <w:t>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абаттарымен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апталып, температурасы шамамен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з градустай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абаттар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дейін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седі.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нда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зілу процесі ая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талады;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рамында лай болатын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біртіндеп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абаттасады да, біз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кенорындарынан табатын кеуекті тау жынысына енеді.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/>
          <w:color w:val="333333"/>
          <w:sz w:val="23"/>
          <w:szCs w:val="23"/>
        </w:rPr>
        <w:t>уыны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жа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а теориясыны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зор т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жірибелік ма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ызы бар. Ол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найшы-геологтарды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зілу 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дайларын аны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тау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дісімен таныстырады.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алай пайда болатынын білетін кен барлаушылары оны іздеу орындарын тез аны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тайды. Геологиялы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дайлар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байланысты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болатын жерлерін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оны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мкін орын ауыстыру жолдарын аны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тау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болады.</w:t>
      </w:r>
      <w:r>
        <w:rPr>
          <w:rFonts w:ascii="Georgia" w:hAnsi="Georgia" w:cs="Georgia"/>
          <w:color w:val="333333"/>
          <w:sz w:val="23"/>
          <w:szCs w:val="23"/>
        </w:rPr>
        <w:br/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элементтік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 мен гетероатомды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компоненттері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міртектермен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атар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рамында та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 заттар да бар. Мырышы бар – H2S, меркаптандар, моно-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дисульфи</w:t>
      </w:r>
      <w:r>
        <w:rPr>
          <w:rFonts w:ascii="Georgia" w:hAnsi="Georgia"/>
          <w:color w:val="333333"/>
          <w:sz w:val="23"/>
          <w:szCs w:val="23"/>
        </w:rPr>
        <w:t xml:space="preserve">дтер, тиофендер мен тиофандар полициклдіктермен бірге т.б. (70-90%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німдерде шо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ырланады); азотты заттар – негізінен пиридин, хинолин, индол, карбазол, пиррол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порфириндер (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лкен б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лігі ауыр фракциялар 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тарда шо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ырланады) гомологтары;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/>
          <w:color w:val="333333"/>
          <w:sz w:val="23"/>
          <w:szCs w:val="23"/>
        </w:rPr>
        <w:t>ыш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ылды заттар – нафтен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ыш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ылы, фенолдар, смолалы-асфальтты т.б. заттар (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детте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ары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айнайтын фракциларында кездесетін). Элементтік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 (%): С – 82-87, Н – 11-14.5, S – 0.01-6 (сирек – 8-ге дейін), N – 0,001—1,8, O — 0,005—0,35 (сирек – 1.2-ге дейін</w:t>
      </w:r>
      <w:r>
        <w:rPr>
          <w:rFonts w:ascii="Georgia" w:hAnsi="Georgia"/>
          <w:color w:val="333333"/>
          <w:sz w:val="23"/>
          <w:szCs w:val="23"/>
        </w:rPr>
        <w:t>)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т.б. Барлы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рамында 50-ден аса элементтер табыл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ан. Мысалы,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арыда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ылармен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оса V(10-5 — 10-2%), Ni(10-4-10-3%), Cl (іздерінен бастап 2•10-2%-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 дейін) т.с.с.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р зат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р кен орнында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 м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лшерде кездесетіндіктен орташа химиялы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асиетттер ж</w:t>
      </w:r>
      <w:r>
        <w:rPr>
          <w:rFonts w:ascii="Georgia" w:hAnsi="Georgia"/>
          <w:color w:val="333333"/>
          <w:sz w:val="23"/>
          <w:szCs w:val="23"/>
        </w:rPr>
        <w:t>айлы тек шартты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рде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аайту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болады.</w:t>
      </w:r>
      <w:r>
        <w:rPr>
          <w:rFonts w:ascii="Georgia" w:hAnsi="Georgia" w:cs="Georgia"/>
          <w:color w:val="333333"/>
          <w:sz w:val="23"/>
          <w:szCs w:val="23"/>
        </w:rPr>
        <w:br/>
        <w:t>Пайдасы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д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ние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зілік жанар-жа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 май-энергетикалы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балансында орасан зор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леске ие: оны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адамзат пайдаланатын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уат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здері ішінде 48% алады. Болаша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 б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л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рсеткіш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ндіруді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иындай беруінен,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ато</w:t>
      </w:r>
      <w:r>
        <w:rPr>
          <w:rFonts w:ascii="Georgia" w:hAnsi="Georgia"/>
          <w:color w:val="333333"/>
          <w:sz w:val="23"/>
          <w:szCs w:val="23"/>
        </w:rPr>
        <w:t>м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уат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здерін пайдалануыны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суінен кеми береді.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Химия мен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най-химия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нерк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сіптеріні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ар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ынды дамуына байланысты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деген с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раныс жанар-жа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ар майлар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шін 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ана емес, синтетикалы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каучук, синтетикалы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талшы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тар, пластмасс, жуу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ралдарын</w:t>
      </w:r>
      <w:r>
        <w:rPr>
          <w:rFonts w:ascii="Georgia" w:hAnsi="Georgia"/>
          <w:color w:val="333333"/>
          <w:sz w:val="23"/>
          <w:szCs w:val="23"/>
        </w:rPr>
        <w:t>, пластификатор, боя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ыштар т.б. (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лемдік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ндірісті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8%-нан астамы)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ндіру шикізат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здері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шін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суде. Осыларды шы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ару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бастап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 заттар ретінде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п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олданылатындар: парафиндік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міртектер – метан, этан, пропан, бутан, пентан, гексан,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арымолекулярлы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тар (10-20 атомды молекулалы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міртектер), циклогексан; ароматты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міртектер – этилен, пропилен, бутадиен; ацетилен.</w:t>
      </w:r>
      <w:r>
        <w:rPr>
          <w:rFonts w:ascii="Georgia" w:hAnsi="Georgia" w:cs="Georgia"/>
          <w:color w:val="333333"/>
          <w:sz w:val="23"/>
          <w:szCs w:val="23"/>
        </w:rPr>
        <w:br/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най-газ кендері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най-газ кендері – біры</w:t>
      </w:r>
      <w:r>
        <w:rPr>
          <w:color w:val="333333"/>
          <w:sz w:val="23"/>
          <w:szCs w:val="23"/>
        </w:rPr>
        <w:t>ңғ</w:t>
      </w:r>
      <w:r>
        <w:rPr>
          <w:rFonts w:ascii="Georgia" w:hAnsi="Georgia" w:cs="Georgia"/>
          <w:color w:val="333333"/>
          <w:sz w:val="23"/>
          <w:szCs w:val="23"/>
        </w:rPr>
        <w:t xml:space="preserve">ай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рылымды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элементтермен сипатталатын жеке ала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ойнауында орналас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мен газ иірімде</w:t>
      </w:r>
      <w:r>
        <w:rPr>
          <w:rFonts w:ascii="Georgia" w:hAnsi="Georgia"/>
          <w:color w:val="333333"/>
          <w:sz w:val="23"/>
          <w:szCs w:val="23"/>
        </w:rPr>
        <w:t>рі шо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ырларыны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жиынты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най-</w:t>
      </w:r>
      <w:r>
        <w:rPr>
          <w:rFonts w:ascii="Georgia" w:hAnsi="Georgia" w:cs="Georgia"/>
          <w:color w:val="333333"/>
          <w:sz w:val="23"/>
          <w:szCs w:val="23"/>
        </w:rPr>
        <w:lastRenderedPageBreak/>
        <w:t>газ кендері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немесе газ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рінде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аралас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найлы-газды, газды-м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найлы кендер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рінде 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шырасады.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О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шаулан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 жеке кендер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те сирек,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бінесе топтал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иірімдерді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жиынты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рінде жатады.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аза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станны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най-газ кендер</w:t>
      </w:r>
      <w:r>
        <w:rPr>
          <w:rFonts w:ascii="Georgia" w:hAnsi="Georgia"/>
          <w:color w:val="333333"/>
          <w:sz w:val="23"/>
          <w:szCs w:val="23"/>
        </w:rPr>
        <w:t>і геологиялы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рылысы мен геотектоникалы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дамуы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рлі болатын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ш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найлы-газды айма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 орналас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ан. 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не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найлы-газды айма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кендері Солт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стік Каспий синеклизасымен байланысты.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нда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ндіруге т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рарлы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мен газ ж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здеген м-ден 5000 м-ге дейінгі</w:t>
      </w:r>
      <w:r>
        <w:rPr>
          <w:rFonts w:ascii="Georgia" w:hAnsi="Georgia"/>
          <w:color w:val="333333"/>
          <w:sz w:val="23"/>
          <w:szCs w:val="23"/>
        </w:rPr>
        <w:t xml:space="preserve"> тере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дікте жат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ан жо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 палеозойдан т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менгі бор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дейінгі ш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гінділерде орналас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ан.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 xml:space="preserve">Эпигерциндік платформа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рамына кіретін Ма</w:t>
      </w:r>
      <w:r>
        <w:rPr>
          <w:color w:val="333333"/>
          <w:sz w:val="23"/>
          <w:szCs w:val="23"/>
        </w:rPr>
        <w:t>ңғ</w:t>
      </w:r>
      <w:r>
        <w:rPr>
          <w:rFonts w:ascii="Georgia" w:hAnsi="Georgia" w:cs="Georgia"/>
          <w:color w:val="333333"/>
          <w:sz w:val="23"/>
          <w:szCs w:val="23"/>
        </w:rPr>
        <w:t>ыстау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найлы-газды облысыны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абатты кендері — 300 метрден 3000 метрге дейін тере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діктегі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нарлы горизонттар т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 xml:space="preserve">менгі бордан </w:t>
      </w:r>
      <w:r>
        <w:rPr>
          <w:rFonts w:ascii="Georgia" w:hAnsi="Georgia"/>
          <w:color w:val="333333"/>
          <w:sz w:val="23"/>
          <w:szCs w:val="23"/>
        </w:rPr>
        <w:t>т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менгі юра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дейінгі ш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гінділерде орналас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ан. 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шінші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найлы-газды айма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герцин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не каледон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атпарлы </w:t>
      </w:r>
      <w:r>
        <w:rPr>
          <w:color w:val="333333"/>
          <w:sz w:val="23"/>
          <w:szCs w:val="23"/>
        </w:rPr>
        <w:t>құ</w:t>
      </w:r>
      <w:r>
        <w:rPr>
          <w:rFonts w:ascii="Georgia" w:hAnsi="Georgia" w:cs="Georgia"/>
          <w:color w:val="333333"/>
          <w:sz w:val="23"/>
          <w:szCs w:val="23"/>
        </w:rPr>
        <w:t>рылымдарыны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арасынан орын ал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Шу – Сарысу синеклизасында.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нда жан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ыш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азот-гелий газдарыны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оры ша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ын кендері ашыл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ан.</w:t>
      </w:r>
      <w:r>
        <w:rPr>
          <w:rFonts w:ascii="Georgia" w:hAnsi="Georgia" w:cs="Georgia"/>
          <w:color w:val="333333"/>
          <w:sz w:val="23"/>
          <w:szCs w:val="23"/>
        </w:rPr>
        <w:br/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/>
          <w:color w:val="333333"/>
          <w:sz w:val="23"/>
          <w:szCs w:val="23"/>
        </w:rPr>
        <w:t>німдері –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мірсутектер мен оларды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туындыларыны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оспасы;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мен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газдарынан алынатын жеке химиялы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осылыстар.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 отын, майлар, битумдар, ауыр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мірсутектер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не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рлі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 сия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ты негізгі топтар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б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лінеді. Отын негізінде</w:t>
      </w:r>
      <w:r>
        <w:rPr>
          <w:rFonts w:ascii="Georgia" w:hAnsi="Georgia"/>
          <w:color w:val="333333"/>
          <w:sz w:val="23"/>
          <w:szCs w:val="23"/>
        </w:rPr>
        <w:t>гі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німдеріне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мірсутекті газдар мен бензин, лигроин, керосин, дизель отыны, мазут, т.б. жатады.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rFonts w:ascii="Georgia" w:hAnsi="Georgia"/>
          <w:color w:val="333333"/>
          <w:sz w:val="23"/>
          <w:szCs w:val="23"/>
        </w:rPr>
        <w:t>Майлар –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алды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фракциялары мен ауыр дистилляттарын арнайы тазартудан алынады. Ауыр к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мірсутектерге парафиндер, церезиндер, озокериттер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ол</w:t>
      </w:r>
      <w:r>
        <w:rPr>
          <w:rFonts w:ascii="Georgia" w:hAnsi="Georgia"/>
          <w:color w:val="333333"/>
          <w:sz w:val="23"/>
          <w:szCs w:val="23"/>
        </w:rPr>
        <w:t>арды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майлармен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оспасы жатады. Битумдер – гудронды ауамен тоты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тыру ар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ылы немесе гудронды тере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детіп айдау ар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ылы алын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 май фракцияларынан кейін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алатын жартылай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атты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с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йы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к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 xml:space="preserve">йдегі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німдер.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р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рлі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німдеріне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коксы, к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йе,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пирол</w:t>
      </w:r>
      <w:r>
        <w:rPr>
          <w:rFonts w:ascii="Georgia" w:hAnsi="Georgia"/>
          <w:color w:val="333333"/>
          <w:sz w:val="23"/>
          <w:szCs w:val="23"/>
        </w:rPr>
        <w:t>изіні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 xml:space="preserve">р алуан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 (бензол, толуол, ксилол, т.б.), асидолдар, деэмульгаторлар, хлорпарафиндер, т.б. жатады.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 xml:space="preserve">най 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німдеріні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сапасы физикалы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химиялы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асиеттеріне байланысты ба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аланады.</w:t>
      </w:r>
      <w:r>
        <w:rPr>
          <w:rFonts w:ascii="Georgia" w:hAnsi="Georgia" w:cs="Georgia"/>
          <w:color w:val="333333"/>
          <w:sz w:val="23"/>
          <w:szCs w:val="23"/>
        </w:rPr>
        <w:br/>
        <w:t>Пайдаланыл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ан cілтемелер</w:t>
      </w:r>
    </w:p>
    <w:p w:rsidR="00F45D6D" w:rsidRDefault="00F45D6D" w:rsidP="00F45D6D">
      <w:pPr>
        <w:pStyle w:val="a3"/>
        <w:spacing w:line="315" w:lineRule="atLeast"/>
        <w:rPr>
          <w:rFonts w:ascii="Georgia" w:hAnsi="Georgia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↑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газ геологиясы терм</w:t>
      </w:r>
      <w:r>
        <w:rPr>
          <w:rFonts w:ascii="Georgia" w:hAnsi="Georgia"/>
          <w:color w:val="333333"/>
          <w:sz w:val="23"/>
          <w:szCs w:val="23"/>
        </w:rPr>
        <w:t>индеріні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орысша-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аза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ша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сіндірме с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здігі. Жалпы редакциясын бас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ар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 xml:space="preserve">ан 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аза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стан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 е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бегі сі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>ген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найшы — геологтар Т.Н. Ж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ма</w:t>
      </w:r>
      <w:r>
        <w:rPr>
          <w:color w:val="333333"/>
          <w:sz w:val="23"/>
          <w:szCs w:val="23"/>
        </w:rPr>
        <w:t>ғ</w:t>
      </w:r>
      <w:r>
        <w:rPr>
          <w:rFonts w:ascii="Georgia" w:hAnsi="Georgia" w:cs="Georgia"/>
          <w:color w:val="333333"/>
          <w:sz w:val="23"/>
          <w:szCs w:val="23"/>
        </w:rPr>
        <w:t>алиев, Б.М. Куанды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ов, 2000. — 328 бет.</w:t>
      </w:r>
      <w:r>
        <w:rPr>
          <w:rFonts w:ascii="Georgia" w:hAnsi="Georgia" w:cs="Georgia"/>
          <w:color w:val="333333"/>
          <w:sz w:val="23"/>
          <w:szCs w:val="23"/>
        </w:rPr>
        <w:br/>
      </w:r>
      <w:r>
        <w:rPr>
          <w:color w:val="333333"/>
          <w:sz w:val="23"/>
          <w:szCs w:val="23"/>
        </w:rPr>
        <w:t>↑</w:t>
      </w:r>
      <w:r>
        <w:rPr>
          <w:rFonts w:ascii="Georgia" w:hAnsi="Georgia" w:cs="Georgia"/>
          <w:color w:val="333333"/>
          <w:sz w:val="23"/>
          <w:szCs w:val="23"/>
        </w:rPr>
        <w:t xml:space="preserve"> М</w:t>
      </w:r>
      <w:r>
        <w:rPr>
          <w:color w:val="333333"/>
          <w:sz w:val="23"/>
          <w:szCs w:val="23"/>
        </w:rPr>
        <w:t>ұ</w:t>
      </w:r>
      <w:r>
        <w:rPr>
          <w:rFonts w:ascii="Georgia" w:hAnsi="Georgia" w:cs="Georgia"/>
          <w:color w:val="333333"/>
          <w:sz w:val="23"/>
          <w:szCs w:val="23"/>
        </w:rPr>
        <w:t>най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газ геологиясы танымды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ж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не к</w:t>
      </w:r>
      <w:r>
        <w:rPr>
          <w:color w:val="333333"/>
          <w:sz w:val="23"/>
          <w:szCs w:val="23"/>
        </w:rPr>
        <w:t>ә</w:t>
      </w:r>
      <w:r>
        <w:rPr>
          <w:rFonts w:ascii="Georgia" w:hAnsi="Georgia" w:cs="Georgia"/>
          <w:color w:val="333333"/>
          <w:sz w:val="23"/>
          <w:szCs w:val="23"/>
        </w:rPr>
        <w:t>сіптік-технологиялы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терминдеріні</w:t>
      </w:r>
      <w:r>
        <w:rPr>
          <w:color w:val="333333"/>
          <w:sz w:val="23"/>
          <w:szCs w:val="23"/>
        </w:rPr>
        <w:t>ң</w:t>
      </w:r>
      <w:r>
        <w:rPr>
          <w:rFonts w:ascii="Georgia" w:hAnsi="Georgia" w:cs="Georgia"/>
          <w:color w:val="333333"/>
          <w:sz w:val="23"/>
          <w:szCs w:val="23"/>
        </w:rPr>
        <w:t xml:space="preserve"> т</w:t>
      </w:r>
      <w:r>
        <w:rPr>
          <w:color w:val="333333"/>
          <w:sz w:val="23"/>
          <w:szCs w:val="23"/>
        </w:rPr>
        <w:t>ү</w:t>
      </w:r>
      <w:r>
        <w:rPr>
          <w:rFonts w:ascii="Georgia" w:hAnsi="Georgia" w:cs="Georgia"/>
          <w:color w:val="333333"/>
          <w:sz w:val="23"/>
          <w:szCs w:val="23"/>
        </w:rPr>
        <w:t>сіндір</w:t>
      </w:r>
      <w:r>
        <w:rPr>
          <w:rFonts w:ascii="Georgia" w:hAnsi="Georgia"/>
          <w:color w:val="333333"/>
          <w:sz w:val="23"/>
          <w:szCs w:val="23"/>
        </w:rPr>
        <w:t>ме с</w:t>
      </w:r>
      <w:r>
        <w:rPr>
          <w:color w:val="333333"/>
          <w:sz w:val="23"/>
          <w:szCs w:val="23"/>
        </w:rPr>
        <w:t>ө</w:t>
      </w:r>
      <w:r>
        <w:rPr>
          <w:rFonts w:ascii="Georgia" w:hAnsi="Georgia" w:cs="Georgia"/>
          <w:color w:val="333333"/>
          <w:sz w:val="23"/>
          <w:szCs w:val="23"/>
        </w:rPr>
        <w:t>здігі. Аны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>тамалы</w:t>
      </w:r>
      <w:r>
        <w:rPr>
          <w:color w:val="333333"/>
          <w:sz w:val="23"/>
          <w:szCs w:val="23"/>
        </w:rPr>
        <w:t>қ</w:t>
      </w:r>
      <w:r>
        <w:rPr>
          <w:rFonts w:ascii="Georgia" w:hAnsi="Georgia" w:cs="Georgia"/>
          <w:color w:val="333333"/>
          <w:sz w:val="23"/>
          <w:szCs w:val="23"/>
        </w:rPr>
        <w:t xml:space="preserve"> басылым.- Алматы: 2003. ISBN 9965-472-27-0</w:t>
      </w:r>
      <w:r>
        <w:rPr>
          <w:rFonts w:ascii="Georgia" w:hAnsi="Georgia" w:cs="Georgia"/>
          <w:color w:val="333333"/>
          <w:sz w:val="23"/>
          <w:szCs w:val="23"/>
        </w:rPr>
        <w:br/>
      </w:r>
      <w:r>
        <w:rPr>
          <w:color w:val="333333"/>
          <w:sz w:val="23"/>
          <w:szCs w:val="23"/>
        </w:rPr>
        <w:t>↑</w:t>
      </w:r>
      <w:r>
        <w:rPr>
          <w:rFonts w:ascii="Georgia" w:hAnsi="Georgia" w:cs="Georgia"/>
          <w:color w:val="333333"/>
          <w:sz w:val="23"/>
          <w:szCs w:val="23"/>
        </w:rPr>
        <w:t xml:space="preserve"> Балалар Энциклопедиясы, 6 том</w:t>
      </w:r>
      <w:r>
        <w:rPr>
          <w:rFonts w:ascii="Georgia" w:hAnsi="Georgia"/>
          <w:color w:val="333333"/>
          <w:sz w:val="23"/>
          <w:szCs w:val="23"/>
        </w:rPr>
        <w:t>.</w:t>
      </w:r>
    </w:p>
    <w:p w:rsidR="00F56B7E" w:rsidRDefault="00F56B7E"/>
    <w:sectPr w:rsidR="00F56B7E" w:rsidSect="00F56B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BD" w:rsidRDefault="00AD0ABD" w:rsidP="00F45D6D">
      <w:pPr>
        <w:spacing w:after="0" w:line="240" w:lineRule="auto"/>
      </w:pPr>
      <w:r>
        <w:separator/>
      </w:r>
    </w:p>
  </w:endnote>
  <w:endnote w:type="continuationSeparator" w:id="0">
    <w:p w:rsidR="00AD0ABD" w:rsidRDefault="00AD0ABD" w:rsidP="00F4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BD" w:rsidRDefault="00AD0ABD" w:rsidP="00F45D6D">
      <w:pPr>
        <w:spacing w:after="0" w:line="240" w:lineRule="auto"/>
      </w:pPr>
      <w:r>
        <w:separator/>
      </w:r>
    </w:p>
  </w:footnote>
  <w:footnote w:type="continuationSeparator" w:id="0">
    <w:p w:rsidR="00AD0ABD" w:rsidRDefault="00AD0ABD" w:rsidP="00F4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6D" w:rsidRDefault="00F45D6D">
    <w:pPr>
      <w:pStyle w:val="a4"/>
      <w:rPr>
        <w:lang w:val="en-US"/>
      </w:rPr>
    </w:pPr>
    <w:r w:rsidRPr="00F45D6D">
      <w:t>http://referatikz.tk/- бесплатные рефераты</w:t>
    </w:r>
  </w:p>
  <w:p w:rsidR="00F45D6D" w:rsidRPr="00F45D6D" w:rsidRDefault="00F45D6D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D6D"/>
    <w:rsid w:val="00AD0ABD"/>
    <w:rsid w:val="00F45D6D"/>
    <w:rsid w:val="00F5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D6D"/>
  </w:style>
  <w:style w:type="paragraph" w:styleId="a6">
    <w:name w:val="footer"/>
    <w:basedOn w:val="a"/>
    <w:link w:val="a7"/>
    <w:uiPriority w:val="99"/>
    <w:semiHidden/>
    <w:unhideWhenUsed/>
    <w:rsid w:val="00F4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8963</Characters>
  <Application>Microsoft Office Word</Application>
  <DocSecurity>0</DocSecurity>
  <Lines>74</Lines>
  <Paragraphs>21</Paragraphs>
  <ScaleCrop>false</ScaleCrop>
  <Company>WolfishLair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2011-10-12T15:00:00Z</dcterms:created>
  <dcterms:modified xsi:type="dcterms:W3CDTF">2011-10-12T15:00:00Z</dcterms:modified>
</cp:coreProperties>
</file>